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A82D08" w:rsidTr="00353FD2">
        <w:tc>
          <w:tcPr>
            <w:tcW w:w="7799" w:type="dxa"/>
          </w:tcPr>
          <w:p w:rsidR="00A82D08" w:rsidRDefault="00A82D08" w:rsidP="005C40EB">
            <w:pPr>
              <w:rPr>
                <w:rFonts w:ascii="Arial" w:hAnsi="Arial" w:cs="Arial"/>
                <w:sz w:val="20"/>
                <w:szCs w:val="16"/>
              </w:rPr>
            </w:pPr>
            <w:r w:rsidRPr="00C30F82">
              <w:rPr>
                <w:rFonts w:ascii="Arial" w:hAnsi="Arial" w:cs="Arial"/>
                <w:sz w:val="20"/>
                <w:szCs w:val="16"/>
              </w:rPr>
              <w:t>eJournal  Administrasi Negara,</w:t>
            </w:r>
            <w:r>
              <w:rPr>
                <w:rFonts w:ascii="Arial" w:hAnsi="Arial" w:cs="Arial"/>
                <w:sz w:val="20"/>
                <w:szCs w:val="16"/>
              </w:rPr>
              <w:t xml:space="preserve"> </w:t>
            </w:r>
            <w:r w:rsidR="00747210">
              <w:rPr>
                <w:rFonts w:ascii="Arial" w:hAnsi="Arial" w:cs="Arial"/>
                <w:sz w:val="20"/>
                <w:szCs w:val="16"/>
              </w:rPr>
              <w:t>4</w:t>
            </w:r>
            <w:r>
              <w:rPr>
                <w:rFonts w:ascii="Arial" w:hAnsi="Arial" w:cs="Arial"/>
                <w:sz w:val="20"/>
                <w:szCs w:val="16"/>
              </w:rPr>
              <w:t xml:space="preserve"> </w:t>
            </w:r>
            <w:r w:rsidR="00747210">
              <w:rPr>
                <w:rFonts w:ascii="Arial" w:hAnsi="Arial" w:cs="Arial"/>
                <w:sz w:val="20"/>
                <w:szCs w:val="16"/>
              </w:rPr>
              <w:t>(2),</w:t>
            </w:r>
            <w:r>
              <w:rPr>
                <w:rFonts w:ascii="Arial" w:hAnsi="Arial" w:cs="Arial"/>
                <w:sz w:val="20"/>
                <w:szCs w:val="16"/>
              </w:rPr>
              <w:t xml:space="preserve"> </w:t>
            </w:r>
            <w:r w:rsidRPr="00C30F82">
              <w:rPr>
                <w:rFonts w:ascii="Arial" w:hAnsi="Arial" w:cs="Arial"/>
                <w:sz w:val="20"/>
                <w:szCs w:val="16"/>
              </w:rPr>
              <w:t>2014</w:t>
            </w:r>
            <w:r>
              <w:rPr>
                <w:rFonts w:ascii="Arial" w:hAnsi="Arial" w:cs="Arial"/>
                <w:sz w:val="20"/>
                <w:szCs w:val="16"/>
              </w:rPr>
              <w:t xml:space="preserve">: </w:t>
            </w:r>
            <w:r w:rsidR="00747210">
              <w:rPr>
                <w:rFonts w:ascii="Arial" w:hAnsi="Arial" w:cs="Arial"/>
                <w:sz w:val="20"/>
                <w:szCs w:val="16"/>
              </w:rPr>
              <w:t>1197</w:t>
            </w:r>
            <w:r>
              <w:rPr>
                <w:rFonts w:ascii="Arial" w:hAnsi="Arial" w:cs="Arial"/>
                <w:sz w:val="20"/>
                <w:szCs w:val="16"/>
              </w:rPr>
              <w:t xml:space="preserve"> - </w:t>
            </w:r>
            <w:r w:rsidR="00747210">
              <w:rPr>
                <w:rFonts w:ascii="Arial" w:hAnsi="Arial" w:cs="Arial"/>
                <w:sz w:val="20"/>
                <w:szCs w:val="16"/>
              </w:rPr>
              <w:t>1205</w:t>
            </w:r>
          </w:p>
          <w:p w:rsidR="00A82D08" w:rsidRPr="00745A43" w:rsidRDefault="00A82D08" w:rsidP="005C40EB">
            <w:pPr>
              <w:rPr>
                <w:rFonts w:ascii="Arial" w:hAnsi="Arial" w:cs="Arial"/>
                <w:sz w:val="20"/>
                <w:szCs w:val="16"/>
              </w:rPr>
            </w:pPr>
            <w:r w:rsidRPr="00C30F82">
              <w:rPr>
                <w:rFonts w:ascii="Arial" w:hAnsi="Arial" w:cs="Arial"/>
                <w:sz w:val="20"/>
                <w:szCs w:val="16"/>
              </w:rPr>
              <w:t xml:space="preserve">ISSN 0000-0000, ejournal.an.fisip-unmul.org </w:t>
            </w:r>
            <w:r w:rsidRPr="00C30F82">
              <w:rPr>
                <w:rFonts w:ascii="Arial" w:hAnsi="Arial" w:cs="Arial"/>
                <w:sz w:val="20"/>
                <w:szCs w:val="16"/>
              </w:rPr>
              <w:br/>
              <w:t>© Copyright  2014</w:t>
            </w:r>
          </w:p>
        </w:tc>
      </w:tr>
    </w:tbl>
    <w:p w:rsidR="00FC6AAB" w:rsidRPr="00436F5B" w:rsidRDefault="00FC6AAB" w:rsidP="005C40EB">
      <w:pPr>
        <w:pStyle w:val="FootnoteText"/>
        <w:jc w:val="both"/>
        <w:rPr>
          <w:sz w:val="23"/>
          <w:szCs w:val="23"/>
        </w:rPr>
      </w:pP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p>
    <w:p w:rsidR="00FC6AAB" w:rsidRPr="00BF3947" w:rsidRDefault="00FC6AAB" w:rsidP="005C40EB">
      <w:pPr>
        <w:pStyle w:val="FootnoteText"/>
        <w:jc w:val="both"/>
        <w:rPr>
          <w:sz w:val="26"/>
          <w:szCs w:val="26"/>
        </w:rPr>
      </w:pPr>
    </w:p>
    <w:p w:rsidR="00ED4B59" w:rsidRPr="00670E3A" w:rsidRDefault="00ED4B59" w:rsidP="005C40EB">
      <w:pPr>
        <w:contextualSpacing/>
        <w:jc w:val="center"/>
        <w:rPr>
          <w:b/>
          <w:sz w:val="28"/>
          <w:szCs w:val="28"/>
        </w:rPr>
      </w:pPr>
      <w:r w:rsidRPr="00670E3A">
        <w:rPr>
          <w:b/>
          <w:sz w:val="28"/>
          <w:szCs w:val="28"/>
        </w:rPr>
        <w:t xml:space="preserve">PARTISIPASI </w:t>
      </w:r>
      <w:r>
        <w:rPr>
          <w:b/>
          <w:sz w:val="28"/>
          <w:szCs w:val="28"/>
        </w:rPr>
        <w:t xml:space="preserve">MASYARAKAT DALAM PEMBANGUNAN DI </w:t>
      </w:r>
      <w:r w:rsidRPr="00670E3A">
        <w:rPr>
          <w:b/>
          <w:sz w:val="28"/>
          <w:szCs w:val="28"/>
        </w:rPr>
        <w:t>KAMPUNG MERANCANG ULU</w:t>
      </w:r>
      <w:r>
        <w:rPr>
          <w:b/>
          <w:sz w:val="28"/>
          <w:szCs w:val="28"/>
        </w:rPr>
        <w:t xml:space="preserve"> </w:t>
      </w:r>
      <w:r w:rsidRPr="00670E3A">
        <w:rPr>
          <w:b/>
          <w:sz w:val="28"/>
          <w:szCs w:val="28"/>
        </w:rPr>
        <w:t>KECAMATAN GUNUNG TABUR KABUPATEN BERAU</w:t>
      </w:r>
    </w:p>
    <w:p w:rsidR="00CA2E28" w:rsidRDefault="00CA2E28" w:rsidP="005C40EB">
      <w:pPr>
        <w:jc w:val="center"/>
        <w:rPr>
          <w:b/>
          <w:sz w:val="23"/>
          <w:szCs w:val="23"/>
        </w:rPr>
      </w:pPr>
    </w:p>
    <w:p w:rsidR="00353FD2" w:rsidRDefault="008735EA" w:rsidP="005C40EB">
      <w:pPr>
        <w:jc w:val="center"/>
        <w:rPr>
          <w:b/>
          <w:vertAlign w:val="superscript"/>
        </w:rPr>
      </w:pPr>
      <w:r>
        <w:rPr>
          <w:b/>
        </w:rPr>
        <w:t>Riz</w:t>
      </w:r>
      <w:r w:rsidR="00617C02">
        <w:rPr>
          <w:b/>
        </w:rPr>
        <w:t>ky Liandika Poetri</w:t>
      </w:r>
      <w:r w:rsidR="004A4DA5">
        <w:rPr>
          <w:rStyle w:val="FootnoteReference"/>
          <w:b/>
        </w:rPr>
        <w:footnoteReference w:id="2"/>
      </w:r>
    </w:p>
    <w:p w:rsidR="005C40EB" w:rsidRDefault="005C40EB" w:rsidP="005C40EB">
      <w:pPr>
        <w:jc w:val="center"/>
        <w:rPr>
          <w:b/>
          <w:sz w:val="23"/>
          <w:szCs w:val="23"/>
        </w:rPr>
      </w:pPr>
    </w:p>
    <w:p w:rsidR="00CA2E28" w:rsidRDefault="00353FD2" w:rsidP="005C40EB">
      <w:pPr>
        <w:jc w:val="center"/>
        <w:rPr>
          <w:b/>
          <w:sz w:val="23"/>
          <w:szCs w:val="23"/>
        </w:rPr>
      </w:pPr>
      <w:r w:rsidRPr="00617C02">
        <w:rPr>
          <w:b/>
          <w:sz w:val="23"/>
          <w:szCs w:val="23"/>
        </w:rPr>
        <w:t>Abstrak</w:t>
      </w:r>
    </w:p>
    <w:p w:rsidR="004A4DA5" w:rsidRPr="00617C02" w:rsidRDefault="004A4DA5" w:rsidP="005C40EB">
      <w:pPr>
        <w:jc w:val="center"/>
        <w:rPr>
          <w:b/>
          <w:sz w:val="23"/>
          <w:szCs w:val="23"/>
        </w:rPr>
      </w:pPr>
    </w:p>
    <w:p w:rsidR="005C40EB" w:rsidRPr="005C40EB" w:rsidRDefault="00617C02" w:rsidP="005C40EB">
      <w:pPr>
        <w:ind w:firstLine="567"/>
        <w:jc w:val="both"/>
        <w:rPr>
          <w:i/>
          <w:sz w:val="23"/>
          <w:szCs w:val="23"/>
        </w:rPr>
      </w:pPr>
      <w:r w:rsidRPr="005C40EB">
        <w:rPr>
          <w:b/>
          <w:i/>
          <w:sz w:val="23"/>
          <w:szCs w:val="23"/>
        </w:rPr>
        <w:t xml:space="preserve">Rizky Liandika Poetri. </w:t>
      </w:r>
      <w:r w:rsidRPr="005C40EB">
        <w:rPr>
          <w:i/>
          <w:sz w:val="23"/>
          <w:szCs w:val="23"/>
        </w:rPr>
        <w:t>Partisipasi Masyarakat dalam Pembangunan di Kampung Merancang Ulu Kecamatan Gunung Tabur Kabupaten Berau, di bawah bimbingan Drs. H. Burhanuddin, M.Si selaku pembimbing I dan Drs. M. Z. Arifin, M.Si selaku pembimbing II.</w:t>
      </w:r>
    </w:p>
    <w:p w:rsidR="005C40EB" w:rsidRPr="005C40EB" w:rsidRDefault="00617C02" w:rsidP="005C40EB">
      <w:pPr>
        <w:ind w:firstLine="567"/>
        <w:jc w:val="both"/>
        <w:rPr>
          <w:i/>
          <w:sz w:val="23"/>
          <w:szCs w:val="23"/>
        </w:rPr>
      </w:pPr>
      <w:r w:rsidRPr="005C40EB">
        <w:rPr>
          <w:i/>
          <w:sz w:val="23"/>
          <w:szCs w:val="23"/>
        </w:rPr>
        <w:t xml:space="preserve">Tujuan penelitian ini untuk mengetahui partisipasi masyarakat di Kampung Merancang Ulu dalam pembangunan serta faktor-faktor yang mendukung dan </w:t>
      </w:r>
      <w:proofErr w:type="gramStart"/>
      <w:r w:rsidRPr="005C40EB">
        <w:rPr>
          <w:i/>
          <w:sz w:val="23"/>
          <w:szCs w:val="23"/>
        </w:rPr>
        <w:t>penghambat  dalam</w:t>
      </w:r>
      <w:proofErr w:type="gramEnd"/>
      <w:r w:rsidRPr="005C40EB">
        <w:rPr>
          <w:i/>
          <w:sz w:val="23"/>
          <w:szCs w:val="23"/>
        </w:rPr>
        <w:t xml:space="preserve"> pembangunan di Kampung Merancang Ulu. </w:t>
      </w:r>
      <w:proofErr w:type="gramStart"/>
      <w:r w:rsidRPr="005C40EB">
        <w:rPr>
          <w:i/>
          <w:sz w:val="23"/>
          <w:szCs w:val="23"/>
        </w:rPr>
        <w:t>Jenis penelitian dalam skripsi ini adalah penelitian deskriptip kualitatif dan pengambilan sumber data primer dengan teknik purposive sampling.</w:t>
      </w:r>
      <w:proofErr w:type="gramEnd"/>
      <w:r w:rsidRPr="005C40EB">
        <w:rPr>
          <w:i/>
          <w:sz w:val="23"/>
          <w:szCs w:val="23"/>
        </w:rPr>
        <w:t xml:space="preserve"> Teknik pengumpulan data menggunakan tiga </w:t>
      </w:r>
      <w:proofErr w:type="gramStart"/>
      <w:r w:rsidRPr="005C40EB">
        <w:rPr>
          <w:i/>
          <w:sz w:val="23"/>
          <w:szCs w:val="23"/>
        </w:rPr>
        <w:t>cara</w:t>
      </w:r>
      <w:proofErr w:type="gramEnd"/>
      <w:r w:rsidRPr="005C40EB">
        <w:rPr>
          <w:i/>
          <w:sz w:val="23"/>
          <w:szCs w:val="23"/>
        </w:rPr>
        <w:t xml:space="preserve"> yaitu observasi, wawancara dan dokumentasi. </w:t>
      </w:r>
      <w:proofErr w:type="gramStart"/>
      <w:r w:rsidRPr="005C40EB">
        <w:rPr>
          <w:i/>
          <w:sz w:val="23"/>
          <w:szCs w:val="23"/>
        </w:rPr>
        <w:t>Teknis analisis data yang digunakan yaitu model interaktif yang terdiri dari pengumpulan data, penyederhanaan data, penyajian data dan penarikan kesimpulan.</w:t>
      </w:r>
      <w:proofErr w:type="gramEnd"/>
    </w:p>
    <w:p w:rsidR="00617C02" w:rsidRPr="005C40EB" w:rsidRDefault="00617C02" w:rsidP="005C40EB">
      <w:pPr>
        <w:ind w:firstLine="567"/>
        <w:jc w:val="both"/>
        <w:rPr>
          <w:i/>
          <w:sz w:val="23"/>
          <w:szCs w:val="23"/>
        </w:rPr>
      </w:pPr>
      <w:r w:rsidRPr="005C40EB">
        <w:rPr>
          <w:i/>
          <w:sz w:val="23"/>
          <w:szCs w:val="23"/>
        </w:rPr>
        <w:t xml:space="preserve">Dari hasil penelitian diperoleh gambaran bahwa secara keseluruhan partisipasi masyarakat dalam pembangunan di Kampung Merancang Ulu Kecamatan Gunung Tabur Kabupaten Berau telah dilakukan diketahui bahwa partisipasi masyarakat dalam jumlah kehadiran masyarakat tidak semua masyarakat bisa hadir karena sedang bekerja, sedangkan frekuensi masyarakat memberikan usulan dalam rapat cukup banyak tetapi tidak semua usulan yang warga yang diterima. </w:t>
      </w:r>
    </w:p>
    <w:p w:rsidR="00A82D08" w:rsidRPr="00617C02" w:rsidRDefault="00A82D08" w:rsidP="005C40EB">
      <w:pPr>
        <w:ind w:firstLine="851"/>
        <w:jc w:val="both"/>
        <w:rPr>
          <w:sz w:val="23"/>
          <w:szCs w:val="23"/>
        </w:rPr>
      </w:pPr>
    </w:p>
    <w:p w:rsidR="00617C02" w:rsidRPr="00617C02" w:rsidRDefault="00617C02" w:rsidP="005C40EB">
      <w:pPr>
        <w:tabs>
          <w:tab w:val="left" w:pos="720"/>
        </w:tabs>
        <w:jc w:val="both"/>
        <w:rPr>
          <w:b/>
          <w:i/>
          <w:sz w:val="23"/>
          <w:szCs w:val="23"/>
        </w:rPr>
      </w:pPr>
      <w:r w:rsidRPr="00617C02">
        <w:rPr>
          <w:b/>
          <w:sz w:val="23"/>
          <w:szCs w:val="23"/>
        </w:rPr>
        <w:t xml:space="preserve">Kata Kunci: </w:t>
      </w:r>
      <w:r w:rsidRPr="00A82D08">
        <w:rPr>
          <w:i/>
          <w:sz w:val="23"/>
          <w:szCs w:val="23"/>
        </w:rPr>
        <w:t>P</w:t>
      </w:r>
      <w:r w:rsidRPr="00A82D08">
        <w:rPr>
          <w:i/>
          <w:iCs/>
          <w:sz w:val="23"/>
          <w:szCs w:val="23"/>
        </w:rPr>
        <w:t>artisipasi Masyarakat, Pembangunan</w:t>
      </w:r>
    </w:p>
    <w:p w:rsidR="00353FD2" w:rsidRPr="00353FD2" w:rsidRDefault="00353FD2" w:rsidP="005C40EB">
      <w:pPr>
        <w:ind w:firstLine="567"/>
        <w:jc w:val="both"/>
        <w:rPr>
          <w:sz w:val="23"/>
          <w:szCs w:val="23"/>
        </w:rPr>
      </w:pPr>
    </w:p>
    <w:p w:rsidR="00CA2E28" w:rsidRPr="00777A99" w:rsidRDefault="00CA2E28" w:rsidP="005C40EB">
      <w:pPr>
        <w:contextualSpacing/>
        <w:jc w:val="both"/>
        <w:rPr>
          <w:b/>
          <w:sz w:val="23"/>
          <w:szCs w:val="23"/>
        </w:rPr>
      </w:pPr>
      <w:r>
        <w:rPr>
          <w:b/>
          <w:sz w:val="23"/>
          <w:szCs w:val="23"/>
        </w:rPr>
        <w:t>PENDAHULUAN</w:t>
      </w:r>
    </w:p>
    <w:p w:rsidR="00CA2E28" w:rsidRPr="00436F5B" w:rsidRDefault="00CA2E28" w:rsidP="005C40EB">
      <w:pPr>
        <w:ind w:left="1440" w:hanging="1440"/>
        <w:contextualSpacing/>
        <w:jc w:val="both"/>
        <w:rPr>
          <w:b/>
          <w:i/>
          <w:sz w:val="23"/>
          <w:szCs w:val="23"/>
        </w:rPr>
      </w:pPr>
      <w:r w:rsidRPr="00436F5B">
        <w:rPr>
          <w:b/>
          <w:i/>
          <w:sz w:val="23"/>
          <w:szCs w:val="23"/>
          <w:lang w:val="id-ID"/>
        </w:rPr>
        <w:t>Latar Belakang</w:t>
      </w:r>
    </w:p>
    <w:p w:rsidR="00617C02" w:rsidRPr="00617C02" w:rsidRDefault="00802A55" w:rsidP="005C40EB">
      <w:pPr>
        <w:pStyle w:val="ListParagraph"/>
        <w:spacing w:after="0" w:line="240" w:lineRule="auto"/>
        <w:ind w:left="0" w:firstLine="567"/>
        <w:jc w:val="both"/>
        <w:rPr>
          <w:rFonts w:ascii="Times New Roman" w:hAnsi="Times New Roman"/>
          <w:sz w:val="23"/>
          <w:szCs w:val="23"/>
        </w:rPr>
      </w:pPr>
      <w:r>
        <w:rPr>
          <w:rFonts w:ascii="Times New Roman" w:hAnsi="Times New Roman"/>
          <w:noProof/>
          <w:sz w:val="23"/>
          <w:szCs w:val="23"/>
          <w:lang w:val="en-US"/>
        </w:rPr>
        <w:pict>
          <v:shapetype id="_x0000_t32" coordsize="21600,21600" o:spt="32" o:oned="t" path="m,l21600,21600e" filled="f">
            <v:path arrowok="t" fillok="f" o:connecttype="none"/>
            <o:lock v:ext="edit" shapetype="t"/>
          </v:shapetype>
          <v:shape id="_x0000_s1026" type="#_x0000_t32" style="position:absolute;left:0;text-align:left;margin-left:132.4pt;margin-top:93.3pt;width:88pt;height:0;z-index:251658240" o:connectortype="straight"/>
        </w:pict>
      </w:r>
      <w:r w:rsidR="00617C02" w:rsidRPr="00617C02">
        <w:rPr>
          <w:rFonts w:ascii="Times New Roman" w:hAnsi="Times New Roman"/>
          <w:sz w:val="23"/>
          <w:szCs w:val="23"/>
        </w:rPr>
        <w:t xml:space="preserve">Dalam pembangunan, partisipasi masyarakat akan menciptakan suasana yang lebih produktif dalam pelaksanaannya, salah satu perwujudan dari partisipasi masyarakat adalah kegiatan gotongroyong di berbagai bidang yang merupakan prinsip utama dalam proses pembangunan dikelurahan atau desa. Oleh karena itu untuk membangkitkan partisipasi masyarakat dalam pembangunan di Kampung Merancang Ulu dengan adanya kemampuan dari pimpinan setempat, </w:t>
      </w:r>
      <w:r w:rsidR="00617C02" w:rsidRPr="00617C02">
        <w:rPr>
          <w:rFonts w:ascii="Times New Roman" w:hAnsi="Times New Roman"/>
          <w:sz w:val="23"/>
          <w:szCs w:val="23"/>
        </w:rPr>
        <w:lastRenderedPageBreak/>
        <w:t>yaitu adalah Kepala Kampung. Dimana kepala kampung untuk terlebih dahulu memberikan pengertian dan kesadaran masyarakat tersebut untuk membantu partisipasi dalam pembangunan di kampungnya. Dalam rangka pembangunan diperlukan peningkatan prakarsa dan partisipasi masyarakat untuk terlibat secara aktif dalam pembangunan karena pembangunan tidak semata-mata menjadi tugas pemerintah melainkan juga menjadi tugas dan tanggungjawab dari masyarakat bahkan keberhasilan pembangunan tergantung dari partisipasi masyarakatnya lagi baik secara fisik maupun moril.</w:t>
      </w:r>
    </w:p>
    <w:p w:rsidR="00617C02" w:rsidRPr="00617C02" w:rsidRDefault="00617C02" w:rsidP="005C40EB">
      <w:pPr>
        <w:pStyle w:val="ListParagraph"/>
        <w:spacing w:after="0" w:line="240" w:lineRule="auto"/>
        <w:ind w:left="0" w:firstLine="567"/>
        <w:jc w:val="both"/>
        <w:rPr>
          <w:rFonts w:ascii="Times New Roman" w:hAnsi="Times New Roman"/>
          <w:sz w:val="23"/>
          <w:szCs w:val="23"/>
        </w:rPr>
      </w:pPr>
      <w:r w:rsidRPr="00617C02">
        <w:rPr>
          <w:rFonts w:ascii="Times New Roman" w:hAnsi="Times New Roman"/>
          <w:sz w:val="23"/>
          <w:szCs w:val="23"/>
        </w:rPr>
        <w:t>Berdasarkan pengamatan penulis bahwa tingkat partisipasi masyarakat Kampung Merancang Ulu kecamatan Gunung Tabur Kabupaten Berau masih rendah, terlihat jelas masih banyak persoalan yang menghambat pembangunan dalam pelaksanaannya. Hal ini dapat terlihat antara lain:</w:t>
      </w:r>
    </w:p>
    <w:p w:rsidR="00617C02" w:rsidRPr="00617C02" w:rsidRDefault="00617C02" w:rsidP="005C40EB">
      <w:pPr>
        <w:pStyle w:val="ListParagraph"/>
        <w:numPr>
          <w:ilvl w:val="0"/>
          <w:numId w:val="6"/>
        </w:numPr>
        <w:spacing w:after="0" w:line="240" w:lineRule="auto"/>
        <w:ind w:left="284" w:hanging="283"/>
        <w:jc w:val="both"/>
        <w:rPr>
          <w:rFonts w:ascii="Times New Roman" w:hAnsi="Times New Roman"/>
          <w:sz w:val="23"/>
          <w:szCs w:val="23"/>
        </w:rPr>
      </w:pPr>
      <w:r w:rsidRPr="00617C02">
        <w:rPr>
          <w:rFonts w:ascii="Times New Roman" w:hAnsi="Times New Roman"/>
          <w:sz w:val="23"/>
          <w:szCs w:val="23"/>
        </w:rPr>
        <w:t>Rendahnya jumlah ketidakhadiran masyarakat Kampung Merancang Ulu dalam menghadiri rapat untuk membahas pembangunan dilingkungan sekitar wilayah Merancang Ulu sehingga masukan dan saran-saran dari masyarakat untuk pembangunan tersebut sangat minim.</w:t>
      </w:r>
    </w:p>
    <w:p w:rsidR="00617C02" w:rsidRPr="00617C02" w:rsidRDefault="00617C02" w:rsidP="005C40EB">
      <w:pPr>
        <w:pStyle w:val="ListParagraph"/>
        <w:numPr>
          <w:ilvl w:val="0"/>
          <w:numId w:val="6"/>
        </w:numPr>
        <w:spacing w:after="0" w:line="240" w:lineRule="auto"/>
        <w:ind w:left="284" w:hanging="283"/>
        <w:jc w:val="both"/>
        <w:rPr>
          <w:rFonts w:ascii="Times New Roman" w:hAnsi="Times New Roman"/>
          <w:sz w:val="23"/>
          <w:szCs w:val="23"/>
        </w:rPr>
      </w:pPr>
      <w:r w:rsidRPr="00617C02">
        <w:rPr>
          <w:rFonts w:ascii="Times New Roman" w:hAnsi="Times New Roman"/>
          <w:sz w:val="23"/>
          <w:szCs w:val="23"/>
        </w:rPr>
        <w:t>Kurangnya partisipasi masyarakat Kampung Merancang Ulu dalam kegiatan gotong-royong di lingkungan sekitar karena kesibukan bekerja.</w:t>
      </w:r>
    </w:p>
    <w:p w:rsidR="00617C02" w:rsidRPr="00617C02" w:rsidRDefault="00617C02" w:rsidP="005C40EB">
      <w:pPr>
        <w:pStyle w:val="ListParagraph"/>
        <w:spacing w:after="0" w:line="240" w:lineRule="auto"/>
        <w:ind w:left="0" w:firstLine="567"/>
        <w:jc w:val="both"/>
        <w:rPr>
          <w:sz w:val="23"/>
          <w:szCs w:val="23"/>
        </w:rPr>
      </w:pPr>
      <w:r w:rsidRPr="00617C02">
        <w:rPr>
          <w:rFonts w:ascii="Times New Roman" w:hAnsi="Times New Roman"/>
          <w:sz w:val="23"/>
          <w:szCs w:val="23"/>
        </w:rPr>
        <w:t xml:space="preserve">Melihat kondisi diatas penulis tertarik untuk melakukan suatu penelitian dengan judul </w:t>
      </w:r>
      <w:r w:rsidRPr="00617C02">
        <w:rPr>
          <w:rFonts w:ascii="Times New Roman" w:hAnsi="Times New Roman"/>
          <w:i/>
          <w:sz w:val="23"/>
          <w:szCs w:val="23"/>
        </w:rPr>
        <w:t>“Partisipasi Masyarakat Dalam Pembangunan di Kampung Merancang Ulu Kabupaten Berau”.</w:t>
      </w:r>
    </w:p>
    <w:p w:rsidR="005C40EB" w:rsidRDefault="005C40EB" w:rsidP="005C40EB">
      <w:pPr>
        <w:contextualSpacing/>
        <w:jc w:val="both"/>
        <w:rPr>
          <w:b/>
          <w:i/>
          <w:sz w:val="23"/>
          <w:szCs w:val="23"/>
        </w:rPr>
      </w:pPr>
    </w:p>
    <w:p w:rsidR="00CA2E28" w:rsidRPr="00617C02" w:rsidRDefault="00CA2E28" w:rsidP="005C40EB">
      <w:pPr>
        <w:contextualSpacing/>
        <w:jc w:val="both"/>
        <w:rPr>
          <w:b/>
          <w:i/>
          <w:sz w:val="23"/>
          <w:szCs w:val="23"/>
        </w:rPr>
      </w:pPr>
      <w:r w:rsidRPr="00617C02">
        <w:rPr>
          <w:b/>
          <w:i/>
          <w:sz w:val="23"/>
          <w:szCs w:val="23"/>
        </w:rPr>
        <w:t>Rumusan Masalah</w:t>
      </w:r>
    </w:p>
    <w:p w:rsidR="00617C02" w:rsidRPr="00617C02" w:rsidRDefault="00617C02" w:rsidP="005C40EB">
      <w:pPr>
        <w:pStyle w:val="ListParagraph"/>
        <w:numPr>
          <w:ilvl w:val="0"/>
          <w:numId w:val="7"/>
        </w:numPr>
        <w:spacing w:after="0" w:line="240" w:lineRule="auto"/>
        <w:ind w:left="284" w:hanging="284"/>
        <w:jc w:val="both"/>
        <w:rPr>
          <w:rFonts w:ascii="Times New Roman" w:hAnsi="Times New Roman"/>
          <w:sz w:val="23"/>
          <w:szCs w:val="23"/>
        </w:rPr>
      </w:pPr>
      <w:r w:rsidRPr="00617C02">
        <w:rPr>
          <w:rFonts w:ascii="Times New Roman" w:hAnsi="Times New Roman"/>
          <w:sz w:val="23"/>
          <w:szCs w:val="23"/>
        </w:rPr>
        <w:t>Bagaimana partisipasi masyarakat dalam pembangunan di Kampung Merancang Ulu Kecamatan Gunung Tabur Kabupaten Berau?</w:t>
      </w:r>
    </w:p>
    <w:p w:rsidR="00617C02" w:rsidRPr="00617C02" w:rsidRDefault="00617C02" w:rsidP="005C40EB">
      <w:pPr>
        <w:pStyle w:val="ListParagraph"/>
        <w:numPr>
          <w:ilvl w:val="0"/>
          <w:numId w:val="7"/>
        </w:numPr>
        <w:spacing w:after="0" w:line="240" w:lineRule="auto"/>
        <w:ind w:left="284" w:hanging="284"/>
        <w:jc w:val="both"/>
        <w:rPr>
          <w:rFonts w:ascii="Times New Roman" w:hAnsi="Times New Roman"/>
          <w:sz w:val="23"/>
          <w:szCs w:val="23"/>
        </w:rPr>
      </w:pPr>
      <w:r w:rsidRPr="00617C02">
        <w:rPr>
          <w:rFonts w:ascii="Times New Roman" w:hAnsi="Times New Roman"/>
          <w:sz w:val="23"/>
          <w:szCs w:val="23"/>
        </w:rPr>
        <w:t xml:space="preserve">Faktor apa saja yang menjadi pendukung dan penghambat partisipasi masyarakat dalam pembangunan di Kampung Merancang Ulu Kecamatan Gunung Tabur Kabupaten Berau? </w:t>
      </w:r>
    </w:p>
    <w:p w:rsidR="005C40EB" w:rsidRDefault="005C40EB" w:rsidP="005C40EB">
      <w:pPr>
        <w:jc w:val="both"/>
        <w:rPr>
          <w:b/>
          <w:i/>
          <w:sz w:val="23"/>
          <w:szCs w:val="23"/>
        </w:rPr>
      </w:pPr>
    </w:p>
    <w:p w:rsidR="00CA2E28" w:rsidRDefault="00CA2E28" w:rsidP="005C40EB">
      <w:pPr>
        <w:jc w:val="both"/>
        <w:rPr>
          <w:b/>
          <w:i/>
          <w:sz w:val="23"/>
          <w:szCs w:val="23"/>
        </w:rPr>
      </w:pPr>
      <w:r w:rsidRPr="003218FC">
        <w:rPr>
          <w:b/>
          <w:i/>
          <w:sz w:val="23"/>
          <w:szCs w:val="23"/>
        </w:rPr>
        <w:t>Tujuan Penelitian</w:t>
      </w:r>
    </w:p>
    <w:p w:rsidR="00617C02" w:rsidRPr="00617C02" w:rsidRDefault="00617C02" w:rsidP="005C40EB">
      <w:pPr>
        <w:pStyle w:val="ListParagraph"/>
        <w:numPr>
          <w:ilvl w:val="0"/>
          <w:numId w:val="8"/>
        </w:numPr>
        <w:tabs>
          <w:tab w:val="left" w:pos="720"/>
        </w:tabs>
        <w:spacing w:after="0" w:line="240" w:lineRule="auto"/>
        <w:jc w:val="both"/>
        <w:rPr>
          <w:rFonts w:ascii="Times New Roman" w:hAnsi="Times New Roman"/>
          <w:sz w:val="23"/>
          <w:szCs w:val="23"/>
        </w:rPr>
      </w:pPr>
      <w:r w:rsidRPr="00617C02">
        <w:rPr>
          <w:rFonts w:ascii="Times New Roman" w:hAnsi="Times New Roman"/>
          <w:sz w:val="23"/>
          <w:szCs w:val="23"/>
        </w:rPr>
        <w:t>Untuk mengetahui partisipasi masyarakat di Kampung Merancang Ulu Kecamatan Gunung Tabur Kabupaten Beraudalam pembangunan.</w:t>
      </w:r>
    </w:p>
    <w:p w:rsidR="00617C02" w:rsidRPr="00617C02" w:rsidRDefault="00617C02" w:rsidP="005C40EB">
      <w:pPr>
        <w:pStyle w:val="ListParagraph"/>
        <w:numPr>
          <w:ilvl w:val="0"/>
          <w:numId w:val="8"/>
        </w:numPr>
        <w:tabs>
          <w:tab w:val="left" w:pos="720"/>
        </w:tabs>
        <w:spacing w:after="0" w:line="240" w:lineRule="auto"/>
        <w:jc w:val="both"/>
        <w:rPr>
          <w:rFonts w:ascii="Times New Roman" w:hAnsi="Times New Roman"/>
          <w:sz w:val="23"/>
          <w:szCs w:val="23"/>
        </w:rPr>
      </w:pPr>
      <w:r w:rsidRPr="00617C02">
        <w:rPr>
          <w:rFonts w:ascii="Times New Roman" w:hAnsi="Times New Roman"/>
          <w:sz w:val="23"/>
          <w:szCs w:val="23"/>
        </w:rPr>
        <w:t>Untuk menganalisis faktor</w:t>
      </w:r>
      <w:r w:rsidR="008735EA">
        <w:rPr>
          <w:rFonts w:ascii="Times New Roman" w:hAnsi="Times New Roman"/>
          <w:sz w:val="23"/>
          <w:szCs w:val="23"/>
        </w:rPr>
        <w:t>-faktor pen</w:t>
      </w:r>
      <w:r w:rsidR="008735EA">
        <w:rPr>
          <w:rFonts w:ascii="Times New Roman" w:hAnsi="Times New Roman"/>
          <w:sz w:val="23"/>
          <w:szCs w:val="23"/>
          <w:lang w:val="en-US"/>
        </w:rPr>
        <w:t>dukung dan penghambat</w:t>
      </w:r>
      <w:r w:rsidRPr="00617C02">
        <w:rPr>
          <w:rFonts w:ascii="Times New Roman" w:hAnsi="Times New Roman"/>
          <w:sz w:val="23"/>
          <w:szCs w:val="23"/>
        </w:rPr>
        <w:t xml:space="preserve"> partisipasi masyarakat dalam pembangunan di Kampung Merancang Ulu Kecamatan Gunung Tabur Kabupaten Berau.</w:t>
      </w:r>
    </w:p>
    <w:p w:rsidR="00617C02" w:rsidRDefault="00617C02" w:rsidP="005C40EB">
      <w:pPr>
        <w:tabs>
          <w:tab w:val="left" w:pos="720"/>
        </w:tabs>
        <w:jc w:val="both"/>
        <w:rPr>
          <w:sz w:val="23"/>
          <w:szCs w:val="23"/>
        </w:rPr>
      </w:pPr>
    </w:p>
    <w:p w:rsidR="00CA2E28" w:rsidRPr="00D26251" w:rsidRDefault="00CA2E28" w:rsidP="005C40EB">
      <w:pPr>
        <w:jc w:val="both"/>
        <w:rPr>
          <w:b/>
          <w:i/>
        </w:rPr>
      </w:pPr>
      <w:r w:rsidRPr="00D26251">
        <w:rPr>
          <w:b/>
          <w:i/>
        </w:rPr>
        <w:t>Kegunaan Penelitian</w:t>
      </w:r>
    </w:p>
    <w:p w:rsidR="0057485B" w:rsidRPr="0057485B" w:rsidRDefault="00CA2E28" w:rsidP="005C40EB">
      <w:pPr>
        <w:pStyle w:val="ListParagraph"/>
        <w:numPr>
          <w:ilvl w:val="0"/>
          <w:numId w:val="5"/>
        </w:numPr>
        <w:spacing w:after="0" w:line="240" w:lineRule="auto"/>
        <w:ind w:left="426" w:hanging="426"/>
        <w:jc w:val="both"/>
        <w:rPr>
          <w:rFonts w:ascii="Times New Roman" w:hAnsi="Times New Roman"/>
          <w:sz w:val="23"/>
          <w:szCs w:val="23"/>
        </w:rPr>
      </w:pPr>
      <w:r w:rsidRPr="0057485B">
        <w:rPr>
          <w:rFonts w:ascii="Times New Roman" w:hAnsi="Times New Roman"/>
          <w:sz w:val="23"/>
          <w:szCs w:val="23"/>
        </w:rPr>
        <w:t xml:space="preserve">Secara teoritis </w:t>
      </w:r>
      <w:r w:rsidRPr="0057485B">
        <w:rPr>
          <w:rFonts w:ascii="Times New Roman" w:hAnsi="Times New Roman"/>
          <w:sz w:val="23"/>
          <w:szCs w:val="23"/>
          <w:lang w:val="en-US"/>
        </w:rPr>
        <w:t>d</w:t>
      </w:r>
      <w:r w:rsidRPr="0057485B">
        <w:rPr>
          <w:rFonts w:ascii="Times New Roman" w:hAnsi="Times New Roman"/>
          <w:sz w:val="23"/>
          <w:szCs w:val="23"/>
        </w:rPr>
        <w:t>iharapkan dapat memberikan kontribusi terhadap ilmu pengetahuan dalam bidang Administrasi Negara secara khusus</w:t>
      </w:r>
      <w:r w:rsidRPr="0057485B">
        <w:rPr>
          <w:rFonts w:ascii="Times New Roman" w:hAnsi="Times New Roman"/>
          <w:sz w:val="23"/>
          <w:szCs w:val="23"/>
          <w:lang w:val="en-US"/>
        </w:rPr>
        <w:t xml:space="preserve"> ilmu sosial dan ilmu politik khususnya ilmu administrasi negara.</w:t>
      </w:r>
    </w:p>
    <w:p w:rsidR="007F56FA" w:rsidRPr="0057485B" w:rsidRDefault="007F56FA" w:rsidP="005C40EB">
      <w:pPr>
        <w:pStyle w:val="ListParagraph"/>
        <w:numPr>
          <w:ilvl w:val="0"/>
          <w:numId w:val="5"/>
        </w:numPr>
        <w:spacing w:after="0" w:line="240" w:lineRule="auto"/>
        <w:ind w:left="426" w:hanging="426"/>
        <w:jc w:val="both"/>
        <w:rPr>
          <w:rFonts w:ascii="Times New Roman" w:hAnsi="Times New Roman"/>
          <w:sz w:val="23"/>
          <w:szCs w:val="23"/>
        </w:rPr>
      </w:pPr>
      <w:r w:rsidRPr="0057485B">
        <w:rPr>
          <w:rFonts w:ascii="Times New Roman" w:hAnsi="Times New Roman"/>
          <w:sz w:val="23"/>
          <w:szCs w:val="23"/>
          <w:lang w:val="en-US"/>
        </w:rPr>
        <w:t xml:space="preserve">Secara praktis </w:t>
      </w:r>
      <w:r w:rsidR="0057485B" w:rsidRPr="0057485B">
        <w:rPr>
          <w:rFonts w:ascii="Times New Roman" w:hAnsi="Times New Roman"/>
          <w:sz w:val="23"/>
          <w:szCs w:val="23"/>
        </w:rPr>
        <w:t>Diharapkan dapat menjadi masukan dalam rangka meningkatkan pembangunan di Kampung Merancang Ulu Kecamatan Gunung Tabur Kabupaten Berau.</w:t>
      </w:r>
    </w:p>
    <w:p w:rsidR="00CA2E28" w:rsidRPr="00D26251" w:rsidRDefault="00CA2E28" w:rsidP="005C40EB">
      <w:pPr>
        <w:contextualSpacing/>
        <w:jc w:val="both"/>
        <w:rPr>
          <w:b/>
          <w:sz w:val="23"/>
          <w:szCs w:val="23"/>
        </w:rPr>
      </w:pPr>
      <w:r w:rsidRPr="00D26251">
        <w:rPr>
          <w:b/>
          <w:sz w:val="23"/>
          <w:szCs w:val="23"/>
          <w:lang w:val="id-ID"/>
        </w:rPr>
        <w:lastRenderedPageBreak/>
        <w:t>K</w:t>
      </w:r>
      <w:r w:rsidRPr="00D26251">
        <w:rPr>
          <w:b/>
          <w:sz w:val="23"/>
          <w:szCs w:val="23"/>
        </w:rPr>
        <w:t>ERANGKA</w:t>
      </w:r>
      <w:r w:rsidRPr="00D26251">
        <w:rPr>
          <w:b/>
          <w:sz w:val="23"/>
          <w:szCs w:val="23"/>
          <w:lang w:val="id-ID"/>
        </w:rPr>
        <w:t xml:space="preserve"> </w:t>
      </w:r>
      <w:r w:rsidRPr="00D26251">
        <w:rPr>
          <w:b/>
          <w:sz w:val="23"/>
          <w:szCs w:val="23"/>
        </w:rPr>
        <w:t>DASAR TEORI</w:t>
      </w:r>
    </w:p>
    <w:p w:rsidR="00CA2E28" w:rsidRDefault="00CA2E28" w:rsidP="005C40EB">
      <w:pPr>
        <w:contextualSpacing/>
        <w:jc w:val="both"/>
        <w:rPr>
          <w:b/>
          <w:i/>
          <w:sz w:val="23"/>
          <w:szCs w:val="23"/>
        </w:rPr>
      </w:pPr>
      <w:r>
        <w:rPr>
          <w:b/>
          <w:i/>
          <w:sz w:val="23"/>
          <w:szCs w:val="23"/>
        </w:rPr>
        <w:t>Teori dan Konsep</w:t>
      </w:r>
    </w:p>
    <w:p w:rsidR="00CA2E28" w:rsidRPr="007F56FA" w:rsidRDefault="0057485B" w:rsidP="005C40EB">
      <w:pPr>
        <w:contextualSpacing/>
        <w:jc w:val="both"/>
        <w:rPr>
          <w:b/>
          <w:i/>
          <w:sz w:val="23"/>
          <w:szCs w:val="23"/>
        </w:rPr>
      </w:pPr>
      <w:r>
        <w:rPr>
          <w:b/>
          <w:i/>
          <w:sz w:val="23"/>
          <w:szCs w:val="23"/>
        </w:rPr>
        <w:t>Partisipasi</w:t>
      </w:r>
    </w:p>
    <w:p w:rsidR="0057485B" w:rsidRPr="0057485B" w:rsidRDefault="0057485B" w:rsidP="005C40EB">
      <w:pPr>
        <w:ind w:firstLine="630"/>
        <w:jc w:val="both"/>
        <w:rPr>
          <w:sz w:val="23"/>
          <w:szCs w:val="23"/>
        </w:rPr>
      </w:pPr>
      <w:proofErr w:type="gramStart"/>
      <w:r w:rsidRPr="0057485B">
        <w:rPr>
          <w:sz w:val="23"/>
          <w:szCs w:val="23"/>
        </w:rPr>
        <w:t>Saleh (dalam Damsar 2010:177) mengatakan kehidupan pertumbuhan partisipasi memerlukan tata nilai yang operasional (dimanifestasikan dalam bentuk perilaku yang nyata), yang menerima dan menghargai persamaan, keterbukaan, perbedaan pendapat dan berpikir menanyakan (</w:t>
      </w:r>
      <w:r w:rsidRPr="0057485B">
        <w:rPr>
          <w:i/>
          <w:sz w:val="23"/>
          <w:szCs w:val="23"/>
        </w:rPr>
        <w:t>critical thinking</w:t>
      </w:r>
      <w:r w:rsidRPr="0057485B">
        <w:rPr>
          <w:sz w:val="23"/>
          <w:szCs w:val="23"/>
        </w:rPr>
        <w:t>).</w:t>
      </w:r>
      <w:proofErr w:type="gramEnd"/>
    </w:p>
    <w:p w:rsidR="00A52163" w:rsidRPr="007F56FA" w:rsidRDefault="0057485B" w:rsidP="005C40EB">
      <w:pPr>
        <w:jc w:val="both"/>
        <w:rPr>
          <w:sz w:val="23"/>
          <w:szCs w:val="23"/>
        </w:rPr>
      </w:pPr>
      <w:r>
        <w:rPr>
          <w:b/>
          <w:i/>
          <w:sz w:val="23"/>
          <w:szCs w:val="23"/>
        </w:rPr>
        <w:t>Partisipasi Masyarakat</w:t>
      </w:r>
    </w:p>
    <w:p w:rsidR="0057485B" w:rsidRDefault="0057485B" w:rsidP="005C40EB">
      <w:pPr>
        <w:ind w:firstLine="720"/>
        <w:contextualSpacing/>
        <w:jc w:val="both"/>
        <w:rPr>
          <w:sz w:val="23"/>
          <w:szCs w:val="23"/>
        </w:rPr>
      </w:pPr>
      <w:proofErr w:type="gramStart"/>
      <w:r w:rsidRPr="0057485B">
        <w:rPr>
          <w:sz w:val="23"/>
          <w:szCs w:val="23"/>
        </w:rPr>
        <w:t>Menurut Slamet (dalam Suryono 2001:124) partisipasi masyarakat dalam pembangunan diartikan sebagai ikut sertanya masyarakat dalam pembangunan, ikut dalam kegiatan pembangunan dan ikut serta memanfaatkan dan ikut menikmati hasil-hasil pembangunan.</w:t>
      </w:r>
      <w:proofErr w:type="gramEnd"/>
    </w:p>
    <w:p w:rsidR="00CA2E28" w:rsidRPr="007F56FA" w:rsidRDefault="0057485B" w:rsidP="005C40EB">
      <w:pPr>
        <w:contextualSpacing/>
        <w:jc w:val="both"/>
        <w:rPr>
          <w:b/>
          <w:i/>
          <w:sz w:val="23"/>
          <w:szCs w:val="23"/>
        </w:rPr>
      </w:pPr>
      <w:r>
        <w:rPr>
          <w:b/>
          <w:i/>
          <w:sz w:val="23"/>
          <w:szCs w:val="23"/>
        </w:rPr>
        <w:t>Pembangunan</w:t>
      </w:r>
    </w:p>
    <w:p w:rsidR="0057485B" w:rsidRDefault="0057485B" w:rsidP="005C40EB">
      <w:pPr>
        <w:ind w:firstLine="567"/>
        <w:contextualSpacing/>
        <w:jc w:val="both"/>
        <w:rPr>
          <w:sz w:val="23"/>
          <w:szCs w:val="23"/>
        </w:rPr>
      </w:pPr>
      <w:proofErr w:type="gramStart"/>
      <w:r w:rsidRPr="0057485B">
        <w:rPr>
          <w:sz w:val="23"/>
          <w:szCs w:val="23"/>
        </w:rPr>
        <w:t>Menurut  Seers</w:t>
      </w:r>
      <w:proofErr w:type="gramEnd"/>
      <w:r w:rsidRPr="0057485B">
        <w:rPr>
          <w:sz w:val="23"/>
          <w:szCs w:val="23"/>
        </w:rPr>
        <w:t xml:space="preserve"> (dalam Dilla 2007:28)  mendefinisikan pembangunan sebagai salah suatu istilah teknis, yang berarti membangkitkan masyarakat dinegara-negara sedang berkembang dari kemiskinan, tingkat melek huruf yang rendah, pengangguran, dan ketidakadilan </w:t>
      </w:r>
      <w:r>
        <w:rPr>
          <w:sz w:val="23"/>
          <w:szCs w:val="23"/>
        </w:rPr>
        <w:t>social</w:t>
      </w:r>
    </w:p>
    <w:p w:rsidR="00CA2E28" w:rsidRDefault="00CA2E28" w:rsidP="005C40EB">
      <w:pPr>
        <w:tabs>
          <w:tab w:val="left" w:pos="709"/>
        </w:tabs>
        <w:contextualSpacing/>
        <w:jc w:val="both"/>
        <w:rPr>
          <w:b/>
          <w:i/>
          <w:sz w:val="23"/>
          <w:szCs w:val="23"/>
        </w:rPr>
      </w:pPr>
      <w:r>
        <w:rPr>
          <w:b/>
          <w:i/>
          <w:sz w:val="23"/>
          <w:szCs w:val="23"/>
        </w:rPr>
        <w:t>Definisi Konsepsional</w:t>
      </w:r>
    </w:p>
    <w:p w:rsidR="0057485B" w:rsidRPr="00474AA2" w:rsidRDefault="0057485B" w:rsidP="005C40EB">
      <w:pPr>
        <w:tabs>
          <w:tab w:val="left" w:pos="630"/>
        </w:tabs>
        <w:ind w:firstLine="630"/>
        <w:jc w:val="both"/>
      </w:pPr>
      <w:r w:rsidRPr="0057485B">
        <w:rPr>
          <w:sz w:val="23"/>
          <w:szCs w:val="23"/>
        </w:rPr>
        <w:t>Partisipasi masyarakat dalam pembangunan adalah keikutsertaan sekelompok orang secara aktif dalam usaha/kegiatan pembangunan yang dilakukan secara terus-menerus menuju ke arah yang lebih baik, yaitudalam proses pembuatan keputusan dan dalam pembangunan</w:t>
      </w:r>
      <w:r>
        <w:t>.</w:t>
      </w:r>
    </w:p>
    <w:p w:rsidR="00BF122B" w:rsidRPr="00BF122B" w:rsidRDefault="00BF122B" w:rsidP="005C40EB">
      <w:pPr>
        <w:pStyle w:val="ListParagraph"/>
        <w:spacing w:after="0" w:line="240" w:lineRule="auto"/>
        <w:ind w:left="0" w:firstLine="567"/>
        <w:jc w:val="both"/>
        <w:rPr>
          <w:rFonts w:ascii="Times New Roman" w:hAnsi="Times New Roman"/>
          <w:sz w:val="24"/>
          <w:szCs w:val="24"/>
          <w:lang w:val="en-US"/>
        </w:rPr>
      </w:pPr>
    </w:p>
    <w:p w:rsidR="00CA2E28" w:rsidRPr="00D26251" w:rsidRDefault="00CA2E28" w:rsidP="005C40EB">
      <w:pPr>
        <w:pStyle w:val="ListParagraph"/>
        <w:spacing w:after="0" w:line="240" w:lineRule="auto"/>
        <w:ind w:left="900" w:hanging="900"/>
        <w:rPr>
          <w:rFonts w:ascii="Times New Roman" w:hAnsi="Times New Roman"/>
          <w:sz w:val="23"/>
          <w:szCs w:val="23"/>
        </w:rPr>
      </w:pPr>
      <w:r w:rsidRPr="00D26251">
        <w:rPr>
          <w:rFonts w:ascii="Times New Roman" w:hAnsi="Times New Roman"/>
          <w:b/>
          <w:sz w:val="23"/>
          <w:szCs w:val="23"/>
        </w:rPr>
        <w:t>METODE PENELITIAN</w:t>
      </w:r>
    </w:p>
    <w:p w:rsidR="00CA2E28" w:rsidRPr="00436F5B" w:rsidRDefault="00CA2E28" w:rsidP="005C40EB">
      <w:pPr>
        <w:pStyle w:val="BodyTextIndent2"/>
        <w:ind w:firstLine="0"/>
        <w:contextualSpacing/>
        <w:rPr>
          <w:b/>
          <w:i/>
          <w:sz w:val="23"/>
          <w:szCs w:val="23"/>
        </w:rPr>
      </w:pPr>
      <w:r w:rsidRPr="00436F5B">
        <w:rPr>
          <w:b/>
          <w:i/>
          <w:sz w:val="23"/>
          <w:szCs w:val="23"/>
        </w:rPr>
        <w:t>Jenis Penelitian</w:t>
      </w:r>
    </w:p>
    <w:p w:rsidR="00CA2E28" w:rsidRPr="008C02C0" w:rsidRDefault="00CA2E28" w:rsidP="005C40EB">
      <w:pPr>
        <w:ind w:firstLine="540"/>
        <w:jc w:val="both"/>
        <w:rPr>
          <w:sz w:val="23"/>
          <w:szCs w:val="23"/>
        </w:rPr>
      </w:pPr>
      <w:proofErr w:type="gramStart"/>
      <w:r w:rsidRPr="008C02C0">
        <w:rPr>
          <w:sz w:val="23"/>
          <w:szCs w:val="23"/>
        </w:rPr>
        <w:t>Jenis penelitian di dalam penulisan skripsi ini adalah termasuk jenis penelitian deskriptif dengan menggunakan metode analisis kualitatif.</w:t>
      </w:r>
      <w:proofErr w:type="gramEnd"/>
      <w:r w:rsidRPr="008C02C0">
        <w:rPr>
          <w:sz w:val="23"/>
          <w:szCs w:val="23"/>
        </w:rPr>
        <w:t xml:space="preserve"> </w:t>
      </w:r>
      <w:r>
        <w:t>Menurut Dantes (2012:51</w:t>
      </w:r>
      <w:r w:rsidRPr="00A43B22">
        <w:t>),</w:t>
      </w:r>
      <w:r>
        <w:t xml:space="preserve"> penelitian deskriptif adalah sebagai suatu penelitian yang berusaha mendeskriptifkan suatu peristiwa/fenomena secara sistematis sesuai dengan </w:t>
      </w:r>
      <w:proofErr w:type="gramStart"/>
      <w:r>
        <w:t>apa</w:t>
      </w:r>
      <w:proofErr w:type="gramEnd"/>
      <w:r>
        <w:t xml:space="preserve"> adanya.</w:t>
      </w:r>
    </w:p>
    <w:p w:rsidR="005C40EB" w:rsidRDefault="005C40EB" w:rsidP="005C40EB">
      <w:pPr>
        <w:pStyle w:val="ListParagraph"/>
        <w:tabs>
          <w:tab w:val="left" w:pos="270"/>
        </w:tabs>
        <w:spacing w:after="0" w:line="240" w:lineRule="auto"/>
        <w:ind w:left="540" w:hanging="540"/>
        <w:jc w:val="both"/>
        <w:rPr>
          <w:rFonts w:ascii="Times New Roman" w:hAnsi="Times New Roman"/>
          <w:b/>
          <w:i/>
          <w:sz w:val="23"/>
          <w:szCs w:val="23"/>
          <w:lang w:val="en-US"/>
        </w:rPr>
      </w:pPr>
    </w:p>
    <w:p w:rsidR="00CA2E28" w:rsidRPr="005D6A5B" w:rsidRDefault="00CA2E28" w:rsidP="005C40EB">
      <w:pPr>
        <w:pStyle w:val="ListParagraph"/>
        <w:tabs>
          <w:tab w:val="left" w:pos="270"/>
        </w:tabs>
        <w:spacing w:after="0" w:line="240" w:lineRule="auto"/>
        <w:ind w:left="540" w:hanging="540"/>
        <w:jc w:val="both"/>
        <w:rPr>
          <w:rFonts w:ascii="Times New Roman" w:hAnsi="Times New Roman"/>
          <w:b/>
          <w:i/>
          <w:sz w:val="23"/>
          <w:szCs w:val="23"/>
          <w:lang w:val="en-US"/>
        </w:rPr>
      </w:pPr>
      <w:r>
        <w:rPr>
          <w:rFonts w:ascii="Times New Roman" w:hAnsi="Times New Roman"/>
          <w:b/>
          <w:i/>
          <w:sz w:val="23"/>
          <w:szCs w:val="23"/>
          <w:lang w:val="en-US"/>
        </w:rPr>
        <w:t>Fokus Penelitian</w:t>
      </w:r>
    </w:p>
    <w:p w:rsidR="0057485B" w:rsidRPr="004778CE" w:rsidRDefault="004778CE" w:rsidP="005C40EB">
      <w:pPr>
        <w:ind w:firstLine="567"/>
        <w:jc w:val="both"/>
        <w:rPr>
          <w:sz w:val="23"/>
          <w:szCs w:val="23"/>
        </w:rPr>
      </w:pPr>
      <w:r w:rsidRPr="004778CE">
        <w:rPr>
          <w:sz w:val="23"/>
          <w:szCs w:val="23"/>
          <w:lang w:val="en-AU"/>
        </w:rPr>
        <w:t>P</w:t>
      </w:r>
      <w:r w:rsidR="0057485B" w:rsidRPr="004778CE">
        <w:rPr>
          <w:sz w:val="23"/>
          <w:szCs w:val="23"/>
          <w:lang w:val="en-AU"/>
        </w:rPr>
        <w:t>artisipasi</w:t>
      </w:r>
      <w:r w:rsidRPr="004778CE">
        <w:rPr>
          <w:sz w:val="23"/>
          <w:szCs w:val="23"/>
          <w:lang w:val="en-AU"/>
        </w:rPr>
        <w:t xml:space="preserve"> </w:t>
      </w:r>
      <w:r w:rsidR="0057485B" w:rsidRPr="004778CE">
        <w:rPr>
          <w:sz w:val="23"/>
          <w:szCs w:val="23"/>
          <w:lang w:val="en-AU"/>
        </w:rPr>
        <w:t>masyarakat</w:t>
      </w:r>
      <w:r w:rsidRPr="004778CE">
        <w:rPr>
          <w:sz w:val="23"/>
          <w:szCs w:val="23"/>
          <w:lang w:val="en-AU"/>
        </w:rPr>
        <w:t xml:space="preserve"> </w:t>
      </w:r>
      <w:r w:rsidR="0057485B" w:rsidRPr="004778CE">
        <w:rPr>
          <w:sz w:val="23"/>
          <w:szCs w:val="23"/>
          <w:lang w:val="en-AU"/>
        </w:rPr>
        <w:t>dalam</w:t>
      </w:r>
      <w:r w:rsidRPr="004778CE">
        <w:rPr>
          <w:sz w:val="23"/>
          <w:szCs w:val="23"/>
          <w:lang w:val="en-AU"/>
        </w:rPr>
        <w:t xml:space="preserve"> </w:t>
      </w:r>
      <w:r w:rsidR="0057485B" w:rsidRPr="004778CE">
        <w:rPr>
          <w:sz w:val="23"/>
          <w:szCs w:val="23"/>
          <w:lang w:val="en-AU"/>
        </w:rPr>
        <w:t>pembangunan</w:t>
      </w:r>
      <w:r w:rsidRPr="004778CE">
        <w:rPr>
          <w:sz w:val="23"/>
          <w:szCs w:val="23"/>
          <w:lang w:val="en-AU"/>
        </w:rPr>
        <w:t xml:space="preserve"> </w:t>
      </w:r>
      <w:r w:rsidR="0057485B" w:rsidRPr="004778CE">
        <w:rPr>
          <w:sz w:val="23"/>
          <w:szCs w:val="23"/>
          <w:lang w:val="id-ID"/>
        </w:rPr>
        <w:t xml:space="preserve">maka indikator-indikator yang </w:t>
      </w:r>
      <w:proofErr w:type="gramStart"/>
      <w:r w:rsidR="0057485B" w:rsidRPr="004778CE">
        <w:rPr>
          <w:sz w:val="23"/>
          <w:szCs w:val="23"/>
          <w:lang w:val="id-ID"/>
        </w:rPr>
        <w:t>akan</w:t>
      </w:r>
      <w:proofErr w:type="gramEnd"/>
      <w:r w:rsidR="0057485B" w:rsidRPr="004778CE">
        <w:rPr>
          <w:sz w:val="23"/>
          <w:szCs w:val="23"/>
          <w:lang w:val="id-ID"/>
        </w:rPr>
        <w:t xml:space="preserve"> diselidiki oleh penulis adalah sebagai berikut</w:t>
      </w:r>
      <w:r w:rsidR="0057485B" w:rsidRPr="004778CE">
        <w:rPr>
          <w:sz w:val="23"/>
          <w:szCs w:val="23"/>
        </w:rPr>
        <w:t>:</w:t>
      </w:r>
    </w:p>
    <w:p w:rsidR="0057485B" w:rsidRPr="004778CE" w:rsidRDefault="0057485B" w:rsidP="005C40EB">
      <w:pPr>
        <w:pStyle w:val="ListParagraph"/>
        <w:numPr>
          <w:ilvl w:val="0"/>
          <w:numId w:val="9"/>
        </w:numPr>
        <w:spacing w:after="0" w:line="240" w:lineRule="auto"/>
        <w:ind w:left="284" w:hanging="284"/>
        <w:jc w:val="both"/>
        <w:rPr>
          <w:rFonts w:ascii="Times New Roman" w:hAnsi="Times New Roman"/>
          <w:sz w:val="23"/>
          <w:szCs w:val="23"/>
        </w:rPr>
      </w:pPr>
      <w:r w:rsidRPr="004778CE">
        <w:rPr>
          <w:rFonts w:ascii="Times New Roman" w:hAnsi="Times New Roman"/>
          <w:sz w:val="23"/>
          <w:szCs w:val="23"/>
        </w:rPr>
        <w:t>Partisipasi</w:t>
      </w:r>
      <w:r w:rsidRPr="004778CE">
        <w:rPr>
          <w:rFonts w:ascii="Times New Roman" w:hAnsi="Times New Roman"/>
          <w:sz w:val="23"/>
          <w:szCs w:val="23"/>
          <w:lang w:val="en-US"/>
        </w:rPr>
        <w:t xml:space="preserve"> </w:t>
      </w:r>
      <w:r w:rsidRPr="004778CE">
        <w:rPr>
          <w:rFonts w:ascii="Times New Roman" w:hAnsi="Times New Roman"/>
          <w:sz w:val="23"/>
          <w:szCs w:val="23"/>
        </w:rPr>
        <w:t>masyarakat</w:t>
      </w:r>
      <w:r w:rsidRPr="004778CE">
        <w:rPr>
          <w:rFonts w:ascii="Times New Roman" w:hAnsi="Times New Roman"/>
          <w:sz w:val="23"/>
          <w:szCs w:val="23"/>
          <w:lang w:val="en-US"/>
        </w:rPr>
        <w:t xml:space="preserve"> </w:t>
      </w:r>
      <w:r w:rsidRPr="004778CE">
        <w:rPr>
          <w:rFonts w:ascii="Times New Roman" w:hAnsi="Times New Roman"/>
          <w:sz w:val="23"/>
          <w:szCs w:val="23"/>
        </w:rPr>
        <w:t>dalam</w:t>
      </w:r>
      <w:r w:rsidRPr="004778CE">
        <w:rPr>
          <w:rFonts w:ascii="Times New Roman" w:hAnsi="Times New Roman"/>
          <w:sz w:val="23"/>
          <w:szCs w:val="23"/>
          <w:lang w:val="en-US"/>
        </w:rPr>
        <w:t xml:space="preserve"> </w:t>
      </w:r>
      <w:r w:rsidRPr="004778CE">
        <w:rPr>
          <w:rFonts w:ascii="Times New Roman" w:hAnsi="Times New Roman"/>
          <w:sz w:val="23"/>
          <w:szCs w:val="23"/>
        </w:rPr>
        <w:t>pembangunan di Kampung</w:t>
      </w:r>
      <w:r w:rsidRPr="004778CE">
        <w:rPr>
          <w:rFonts w:ascii="Times New Roman" w:hAnsi="Times New Roman"/>
          <w:sz w:val="23"/>
          <w:szCs w:val="23"/>
          <w:lang w:val="en-US"/>
        </w:rPr>
        <w:t xml:space="preserve"> </w:t>
      </w:r>
      <w:r w:rsidRPr="004778CE">
        <w:rPr>
          <w:rFonts w:ascii="Times New Roman" w:hAnsi="Times New Roman"/>
          <w:sz w:val="23"/>
          <w:szCs w:val="23"/>
        </w:rPr>
        <w:t>Merancang</w:t>
      </w:r>
      <w:r w:rsidRPr="004778CE">
        <w:rPr>
          <w:rFonts w:ascii="Times New Roman" w:hAnsi="Times New Roman"/>
          <w:sz w:val="23"/>
          <w:szCs w:val="23"/>
          <w:lang w:val="en-US"/>
        </w:rPr>
        <w:t xml:space="preserve"> </w:t>
      </w:r>
      <w:r w:rsidRPr="004778CE">
        <w:rPr>
          <w:rFonts w:ascii="Times New Roman" w:hAnsi="Times New Roman"/>
          <w:sz w:val="23"/>
          <w:szCs w:val="23"/>
        </w:rPr>
        <w:t>Ulu:</w:t>
      </w:r>
    </w:p>
    <w:p w:rsidR="0057485B" w:rsidRPr="004778CE" w:rsidRDefault="0057485B" w:rsidP="005C40EB">
      <w:pPr>
        <w:pStyle w:val="ListParagraph"/>
        <w:numPr>
          <w:ilvl w:val="0"/>
          <w:numId w:val="10"/>
        </w:numPr>
        <w:spacing w:after="0" w:line="240" w:lineRule="auto"/>
        <w:ind w:left="567" w:hanging="283"/>
        <w:jc w:val="both"/>
        <w:rPr>
          <w:rFonts w:ascii="Times New Roman" w:hAnsi="Times New Roman"/>
          <w:sz w:val="23"/>
          <w:szCs w:val="23"/>
        </w:rPr>
      </w:pPr>
      <w:r w:rsidRPr="004778CE">
        <w:rPr>
          <w:rFonts w:ascii="Times New Roman" w:hAnsi="Times New Roman"/>
          <w:sz w:val="23"/>
          <w:szCs w:val="23"/>
        </w:rPr>
        <w:t>Partisipasi</w:t>
      </w:r>
      <w:r w:rsidRPr="004778CE">
        <w:rPr>
          <w:rFonts w:ascii="Times New Roman" w:hAnsi="Times New Roman"/>
          <w:sz w:val="23"/>
          <w:szCs w:val="23"/>
          <w:lang w:val="en-US"/>
        </w:rPr>
        <w:t xml:space="preserve"> </w:t>
      </w:r>
      <w:r w:rsidRPr="004778CE">
        <w:rPr>
          <w:rFonts w:ascii="Times New Roman" w:hAnsi="Times New Roman"/>
          <w:sz w:val="23"/>
          <w:szCs w:val="23"/>
        </w:rPr>
        <w:t>masyarakat</w:t>
      </w:r>
      <w:r w:rsidRPr="004778CE">
        <w:rPr>
          <w:rFonts w:ascii="Times New Roman" w:hAnsi="Times New Roman"/>
          <w:sz w:val="23"/>
          <w:szCs w:val="23"/>
          <w:lang w:val="en-US"/>
        </w:rPr>
        <w:t xml:space="preserve"> </w:t>
      </w:r>
      <w:r w:rsidRPr="004778CE">
        <w:rPr>
          <w:rFonts w:ascii="Times New Roman" w:hAnsi="Times New Roman"/>
          <w:sz w:val="23"/>
          <w:szCs w:val="23"/>
        </w:rPr>
        <w:t>dalam proses pembuatan</w:t>
      </w:r>
      <w:r w:rsidRPr="004778CE">
        <w:rPr>
          <w:rFonts w:ascii="Times New Roman" w:hAnsi="Times New Roman"/>
          <w:sz w:val="23"/>
          <w:szCs w:val="23"/>
          <w:lang w:val="en-US"/>
        </w:rPr>
        <w:t xml:space="preserve"> </w:t>
      </w:r>
      <w:r w:rsidRPr="004778CE">
        <w:rPr>
          <w:rFonts w:ascii="Times New Roman" w:hAnsi="Times New Roman"/>
          <w:sz w:val="23"/>
          <w:szCs w:val="23"/>
        </w:rPr>
        <w:t>keputusan</w:t>
      </w:r>
    </w:p>
    <w:p w:rsidR="0057485B" w:rsidRPr="004778CE" w:rsidRDefault="0057485B" w:rsidP="005C40EB">
      <w:pPr>
        <w:pStyle w:val="ListParagraph"/>
        <w:numPr>
          <w:ilvl w:val="0"/>
          <w:numId w:val="10"/>
        </w:numPr>
        <w:spacing w:after="0" w:line="240" w:lineRule="auto"/>
        <w:ind w:left="567" w:hanging="283"/>
        <w:jc w:val="both"/>
        <w:rPr>
          <w:rFonts w:ascii="Times New Roman" w:hAnsi="Times New Roman"/>
          <w:sz w:val="23"/>
          <w:szCs w:val="23"/>
        </w:rPr>
      </w:pPr>
      <w:r w:rsidRPr="004778CE">
        <w:rPr>
          <w:rFonts w:ascii="Times New Roman" w:hAnsi="Times New Roman"/>
          <w:sz w:val="23"/>
          <w:szCs w:val="23"/>
        </w:rPr>
        <w:t>Partisipasi</w:t>
      </w:r>
      <w:r w:rsidRPr="004778CE">
        <w:rPr>
          <w:rFonts w:ascii="Times New Roman" w:hAnsi="Times New Roman"/>
          <w:sz w:val="23"/>
          <w:szCs w:val="23"/>
          <w:lang w:val="en-US"/>
        </w:rPr>
        <w:t xml:space="preserve"> </w:t>
      </w:r>
      <w:r w:rsidRPr="004778CE">
        <w:rPr>
          <w:rFonts w:ascii="Times New Roman" w:hAnsi="Times New Roman"/>
          <w:sz w:val="23"/>
          <w:szCs w:val="23"/>
        </w:rPr>
        <w:t>masyarakat</w:t>
      </w:r>
      <w:r w:rsidRPr="004778CE">
        <w:rPr>
          <w:rFonts w:ascii="Times New Roman" w:hAnsi="Times New Roman"/>
          <w:sz w:val="23"/>
          <w:szCs w:val="23"/>
          <w:lang w:val="en-US"/>
        </w:rPr>
        <w:t xml:space="preserve"> </w:t>
      </w:r>
      <w:r w:rsidRPr="004778CE">
        <w:rPr>
          <w:rFonts w:ascii="Times New Roman" w:hAnsi="Times New Roman"/>
          <w:sz w:val="23"/>
          <w:szCs w:val="23"/>
        </w:rPr>
        <w:t>dalam</w:t>
      </w:r>
      <w:r w:rsidRPr="004778CE">
        <w:rPr>
          <w:rFonts w:ascii="Times New Roman" w:hAnsi="Times New Roman"/>
          <w:sz w:val="23"/>
          <w:szCs w:val="23"/>
          <w:lang w:val="en-US"/>
        </w:rPr>
        <w:t xml:space="preserve"> </w:t>
      </w:r>
      <w:r w:rsidRPr="004778CE">
        <w:rPr>
          <w:rFonts w:ascii="Times New Roman" w:hAnsi="Times New Roman"/>
          <w:sz w:val="23"/>
          <w:szCs w:val="23"/>
        </w:rPr>
        <w:t>kegiatan</w:t>
      </w:r>
      <w:r w:rsidRPr="004778CE">
        <w:rPr>
          <w:rFonts w:ascii="Times New Roman" w:hAnsi="Times New Roman"/>
          <w:sz w:val="23"/>
          <w:szCs w:val="23"/>
          <w:lang w:val="en-US"/>
        </w:rPr>
        <w:t xml:space="preserve"> </w:t>
      </w:r>
      <w:r w:rsidRPr="004778CE">
        <w:rPr>
          <w:rFonts w:ascii="Times New Roman" w:hAnsi="Times New Roman"/>
          <w:sz w:val="23"/>
          <w:szCs w:val="23"/>
        </w:rPr>
        <w:t>pembangunan</w:t>
      </w:r>
    </w:p>
    <w:p w:rsidR="0057485B" w:rsidRPr="004778CE" w:rsidRDefault="0057485B" w:rsidP="005C40EB">
      <w:pPr>
        <w:pStyle w:val="ListParagraph"/>
        <w:numPr>
          <w:ilvl w:val="0"/>
          <w:numId w:val="10"/>
        </w:numPr>
        <w:spacing w:after="0" w:line="240" w:lineRule="auto"/>
        <w:ind w:left="567" w:hanging="283"/>
        <w:jc w:val="both"/>
        <w:rPr>
          <w:rFonts w:ascii="Times New Roman" w:hAnsi="Times New Roman"/>
          <w:sz w:val="23"/>
          <w:szCs w:val="23"/>
        </w:rPr>
      </w:pPr>
      <w:r w:rsidRPr="004778CE">
        <w:rPr>
          <w:rFonts w:ascii="Times New Roman" w:hAnsi="Times New Roman"/>
          <w:sz w:val="23"/>
          <w:szCs w:val="23"/>
        </w:rPr>
        <w:t>Partisipasi</w:t>
      </w:r>
      <w:r w:rsidRPr="004778CE">
        <w:rPr>
          <w:rFonts w:ascii="Times New Roman" w:hAnsi="Times New Roman"/>
          <w:sz w:val="23"/>
          <w:szCs w:val="23"/>
          <w:lang w:val="en-US"/>
        </w:rPr>
        <w:t xml:space="preserve"> </w:t>
      </w:r>
      <w:r w:rsidRPr="004778CE">
        <w:rPr>
          <w:rFonts w:ascii="Times New Roman" w:hAnsi="Times New Roman"/>
          <w:sz w:val="23"/>
          <w:szCs w:val="23"/>
        </w:rPr>
        <w:t>masyarakat</w:t>
      </w:r>
      <w:r w:rsidRPr="004778CE">
        <w:rPr>
          <w:rFonts w:ascii="Times New Roman" w:hAnsi="Times New Roman"/>
          <w:sz w:val="23"/>
          <w:szCs w:val="23"/>
          <w:lang w:val="en-US"/>
        </w:rPr>
        <w:t xml:space="preserve"> </w:t>
      </w:r>
      <w:r w:rsidRPr="004778CE">
        <w:rPr>
          <w:rFonts w:ascii="Times New Roman" w:hAnsi="Times New Roman"/>
          <w:sz w:val="23"/>
          <w:szCs w:val="23"/>
        </w:rPr>
        <w:t>dalam</w:t>
      </w:r>
      <w:r w:rsidRPr="004778CE">
        <w:rPr>
          <w:rFonts w:ascii="Times New Roman" w:hAnsi="Times New Roman"/>
          <w:sz w:val="23"/>
          <w:szCs w:val="23"/>
          <w:lang w:val="en-US"/>
        </w:rPr>
        <w:t xml:space="preserve"> </w:t>
      </w:r>
      <w:r w:rsidRPr="004778CE">
        <w:rPr>
          <w:rFonts w:ascii="Times New Roman" w:hAnsi="Times New Roman"/>
          <w:sz w:val="23"/>
          <w:szCs w:val="23"/>
        </w:rPr>
        <w:t>hasil</w:t>
      </w:r>
      <w:r w:rsidRPr="004778CE">
        <w:rPr>
          <w:rFonts w:ascii="Times New Roman" w:hAnsi="Times New Roman"/>
          <w:sz w:val="23"/>
          <w:szCs w:val="23"/>
          <w:lang w:val="en-US"/>
        </w:rPr>
        <w:t xml:space="preserve"> </w:t>
      </w:r>
      <w:r w:rsidRPr="004778CE">
        <w:rPr>
          <w:rFonts w:ascii="Times New Roman" w:hAnsi="Times New Roman"/>
          <w:sz w:val="23"/>
          <w:szCs w:val="23"/>
        </w:rPr>
        <w:t>pembangunan</w:t>
      </w:r>
    </w:p>
    <w:p w:rsidR="0057485B" w:rsidRPr="004778CE" w:rsidRDefault="0057485B" w:rsidP="005C40EB">
      <w:pPr>
        <w:pStyle w:val="ListParagraph"/>
        <w:numPr>
          <w:ilvl w:val="0"/>
          <w:numId w:val="10"/>
        </w:numPr>
        <w:spacing w:after="0" w:line="240" w:lineRule="auto"/>
        <w:ind w:left="567" w:hanging="283"/>
        <w:jc w:val="both"/>
        <w:rPr>
          <w:rFonts w:ascii="Times New Roman" w:hAnsi="Times New Roman"/>
          <w:sz w:val="23"/>
          <w:szCs w:val="23"/>
        </w:rPr>
      </w:pPr>
      <w:r w:rsidRPr="004778CE">
        <w:rPr>
          <w:rFonts w:ascii="Times New Roman" w:hAnsi="Times New Roman"/>
          <w:sz w:val="23"/>
          <w:szCs w:val="23"/>
        </w:rPr>
        <w:t>Partisipasi</w:t>
      </w:r>
      <w:r w:rsidRPr="004778CE">
        <w:rPr>
          <w:rFonts w:ascii="Times New Roman" w:hAnsi="Times New Roman"/>
          <w:sz w:val="23"/>
          <w:szCs w:val="23"/>
          <w:lang w:val="en-US"/>
        </w:rPr>
        <w:t xml:space="preserve"> </w:t>
      </w:r>
      <w:r w:rsidRPr="004778CE">
        <w:rPr>
          <w:rFonts w:ascii="Times New Roman" w:hAnsi="Times New Roman"/>
          <w:sz w:val="23"/>
          <w:szCs w:val="23"/>
        </w:rPr>
        <w:t>masyarakat</w:t>
      </w:r>
      <w:r w:rsidRPr="004778CE">
        <w:rPr>
          <w:rFonts w:ascii="Times New Roman" w:hAnsi="Times New Roman"/>
          <w:sz w:val="23"/>
          <w:szCs w:val="23"/>
          <w:lang w:val="en-US"/>
        </w:rPr>
        <w:t xml:space="preserve"> </w:t>
      </w:r>
      <w:r w:rsidRPr="004778CE">
        <w:rPr>
          <w:rFonts w:ascii="Times New Roman" w:hAnsi="Times New Roman"/>
          <w:sz w:val="23"/>
          <w:szCs w:val="23"/>
        </w:rPr>
        <w:t>dalam</w:t>
      </w:r>
      <w:r w:rsidRPr="004778CE">
        <w:rPr>
          <w:rFonts w:ascii="Times New Roman" w:hAnsi="Times New Roman"/>
          <w:sz w:val="23"/>
          <w:szCs w:val="23"/>
          <w:lang w:val="en-US"/>
        </w:rPr>
        <w:t xml:space="preserve"> </w:t>
      </w:r>
      <w:r w:rsidRPr="004778CE">
        <w:rPr>
          <w:rFonts w:ascii="Times New Roman" w:hAnsi="Times New Roman"/>
          <w:sz w:val="23"/>
          <w:szCs w:val="23"/>
        </w:rPr>
        <w:t>evaluasi</w:t>
      </w:r>
      <w:r w:rsidRPr="004778CE">
        <w:rPr>
          <w:rFonts w:ascii="Times New Roman" w:hAnsi="Times New Roman"/>
          <w:sz w:val="23"/>
          <w:szCs w:val="23"/>
          <w:lang w:val="en-US"/>
        </w:rPr>
        <w:t xml:space="preserve"> </w:t>
      </w:r>
      <w:r w:rsidRPr="004778CE">
        <w:rPr>
          <w:rFonts w:ascii="Times New Roman" w:hAnsi="Times New Roman"/>
          <w:sz w:val="23"/>
          <w:szCs w:val="23"/>
        </w:rPr>
        <w:t>pembangunan</w:t>
      </w:r>
    </w:p>
    <w:p w:rsidR="0057485B" w:rsidRPr="005C40EB" w:rsidRDefault="0057485B" w:rsidP="005C40EB">
      <w:pPr>
        <w:pStyle w:val="ListParagraph"/>
        <w:numPr>
          <w:ilvl w:val="0"/>
          <w:numId w:val="9"/>
        </w:numPr>
        <w:spacing w:after="0" w:line="240" w:lineRule="auto"/>
        <w:ind w:left="284" w:hanging="284"/>
        <w:jc w:val="both"/>
        <w:rPr>
          <w:rFonts w:ascii="Times New Roman" w:hAnsi="Times New Roman"/>
          <w:sz w:val="23"/>
          <w:szCs w:val="23"/>
        </w:rPr>
      </w:pPr>
      <w:r w:rsidRPr="004778CE">
        <w:rPr>
          <w:rFonts w:ascii="Times New Roman" w:hAnsi="Times New Roman"/>
          <w:sz w:val="23"/>
          <w:szCs w:val="23"/>
        </w:rPr>
        <w:t>Faktor</w:t>
      </w:r>
      <w:r w:rsidRPr="004778CE">
        <w:rPr>
          <w:rFonts w:ascii="Times New Roman" w:hAnsi="Times New Roman"/>
          <w:sz w:val="23"/>
          <w:szCs w:val="23"/>
          <w:lang w:val="en-US"/>
        </w:rPr>
        <w:t xml:space="preserve"> </w:t>
      </w:r>
      <w:r w:rsidR="008735EA">
        <w:rPr>
          <w:rFonts w:ascii="Times New Roman" w:hAnsi="Times New Roman"/>
          <w:sz w:val="23"/>
          <w:szCs w:val="23"/>
        </w:rPr>
        <w:t>pe</w:t>
      </w:r>
      <w:r w:rsidR="008735EA">
        <w:rPr>
          <w:rFonts w:ascii="Times New Roman" w:hAnsi="Times New Roman"/>
          <w:sz w:val="23"/>
          <w:szCs w:val="23"/>
          <w:lang w:val="en-US"/>
        </w:rPr>
        <w:t>ndukung dan penghambat</w:t>
      </w:r>
      <w:r w:rsidRPr="004778CE">
        <w:rPr>
          <w:rFonts w:ascii="Times New Roman" w:hAnsi="Times New Roman"/>
          <w:sz w:val="23"/>
          <w:szCs w:val="23"/>
          <w:lang w:val="en-US"/>
        </w:rPr>
        <w:t xml:space="preserve"> </w:t>
      </w:r>
      <w:r w:rsidRPr="004778CE">
        <w:rPr>
          <w:rFonts w:ascii="Times New Roman" w:hAnsi="Times New Roman"/>
          <w:sz w:val="23"/>
          <w:szCs w:val="23"/>
        </w:rPr>
        <w:t>partisipasi</w:t>
      </w:r>
      <w:r w:rsidRPr="004778CE">
        <w:rPr>
          <w:rFonts w:ascii="Times New Roman" w:hAnsi="Times New Roman"/>
          <w:sz w:val="23"/>
          <w:szCs w:val="23"/>
          <w:lang w:val="en-US"/>
        </w:rPr>
        <w:t xml:space="preserve"> </w:t>
      </w:r>
      <w:r w:rsidRPr="004778CE">
        <w:rPr>
          <w:rFonts w:ascii="Times New Roman" w:hAnsi="Times New Roman"/>
          <w:sz w:val="23"/>
          <w:szCs w:val="23"/>
        </w:rPr>
        <w:t>masyarakat</w:t>
      </w:r>
      <w:r w:rsidRPr="004778CE">
        <w:rPr>
          <w:rFonts w:ascii="Times New Roman" w:hAnsi="Times New Roman"/>
          <w:sz w:val="23"/>
          <w:szCs w:val="23"/>
          <w:lang w:val="en-US"/>
        </w:rPr>
        <w:t xml:space="preserve"> </w:t>
      </w:r>
      <w:r w:rsidRPr="004778CE">
        <w:rPr>
          <w:rFonts w:ascii="Times New Roman" w:hAnsi="Times New Roman"/>
          <w:sz w:val="23"/>
          <w:szCs w:val="23"/>
        </w:rPr>
        <w:t>dalam</w:t>
      </w:r>
      <w:r w:rsidRPr="004778CE">
        <w:rPr>
          <w:rFonts w:ascii="Times New Roman" w:hAnsi="Times New Roman"/>
          <w:sz w:val="23"/>
          <w:szCs w:val="23"/>
          <w:lang w:val="en-US"/>
        </w:rPr>
        <w:t xml:space="preserve"> </w:t>
      </w:r>
      <w:r w:rsidRPr="004778CE">
        <w:rPr>
          <w:rFonts w:ascii="Times New Roman" w:hAnsi="Times New Roman"/>
          <w:sz w:val="23"/>
          <w:szCs w:val="23"/>
        </w:rPr>
        <w:t>pembangunan</w:t>
      </w:r>
      <w:r w:rsidRPr="004778CE">
        <w:rPr>
          <w:rFonts w:ascii="Times New Roman" w:hAnsi="Times New Roman"/>
          <w:sz w:val="23"/>
          <w:szCs w:val="23"/>
          <w:lang w:val="en-US"/>
        </w:rPr>
        <w:t xml:space="preserve"> </w:t>
      </w:r>
      <w:r w:rsidRPr="004778CE">
        <w:rPr>
          <w:rFonts w:ascii="Times New Roman" w:hAnsi="Times New Roman"/>
          <w:sz w:val="23"/>
          <w:szCs w:val="23"/>
        </w:rPr>
        <w:t>Kampung</w:t>
      </w:r>
      <w:r w:rsidRPr="004778CE">
        <w:rPr>
          <w:rFonts w:ascii="Times New Roman" w:hAnsi="Times New Roman"/>
          <w:sz w:val="23"/>
          <w:szCs w:val="23"/>
          <w:lang w:val="en-US"/>
        </w:rPr>
        <w:t xml:space="preserve"> </w:t>
      </w:r>
      <w:r w:rsidRPr="004778CE">
        <w:rPr>
          <w:rFonts w:ascii="Times New Roman" w:hAnsi="Times New Roman"/>
          <w:sz w:val="23"/>
          <w:szCs w:val="23"/>
        </w:rPr>
        <w:t>Merancang</w:t>
      </w:r>
      <w:r w:rsidRPr="004778CE">
        <w:rPr>
          <w:rFonts w:ascii="Times New Roman" w:hAnsi="Times New Roman"/>
          <w:sz w:val="23"/>
          <w:szCs w:val="23"/>
          <w:lang w:val="en-US"/>
        </w:rPr>
        <w:t xml:space="preserve"> </w:t>
      </w:r>
      <w:r w:rsidRPr="004778CE">
        <w:rPr>
          <w:rFonts w:ascii="Times New Roman" w:hAnsi="Times New Roman"/>
          <w:sz w:val="23"/>
          <w:szCs w:val="23"/>
        </w:rPr>
        <w:t>Ulu</w:t>
      </w:r>
      <w:r w:rsidRPr="004778CE">
        <w:rPr>
          <w:rFonts w:ascii="Times New Roman" w:hAnsi="Times New Roman"/>
          <w:sz w:val="23"/>
          <w:szCs w:val="23"/>
          <w:lang w:val="en-US"/>
        </w:rPr>
        <w:t xml:space="preserve"> </w:t>
      </w:r>
      <w:r w:rsidRPr="004778CE">
        <w:rPr>
          <w:rFonts w:ascii="Times New Roman" w:hAnsi="Times New Roman"/>
          <w:sz w:val="23"/>
          <w:szCs w:val="23"/>
        </w:rPr>
        <w:t>Kecamatan</w:t>
      </w:r>
      <w:r w:rsidRPr="004778CE">
        <w:rPr>
          <w:rFonts w:ascii="Times New Roman" w:hAnsi="Times New Roman"/>
          <w:sz w:val="23"/>
          <w:szCs w:val="23"/>
          <w:lang w:val="en-US"/>
        </w:rPr>
        <w:t xml:space="preserve"> </w:t>
      </w:r>
      <w:r w:rsidRPr="004778CE">
        <w:rPr>
          <w:rFonts w:ascii="Times New Roman" w:hAnsi="Times New Roman"/>
          <w:sz w:val="23"/>
          <w:szCs w:val="23"/>
        </w:rPr>
        <w:t>Gunung</w:t>
      </w:r>
      <w:r w:rsidRPr="004778CE">
        <w:rPr>
          <w:rFonts w:ascii="Times New Roman" w:hAnsi="Times New Roman"/>
          <w:sz w:val="23"/>
          <w:szCs w:val="23"/>
          <w:lang w:val="en-US"/>
        </w:rPr>
        <w:t xml:space="preserve"> </w:t>
      </w:r>
      <w:r w:rsidRPr="004778CE">
        <w:rPr>
          <w:rFonts w:ascii="Times New Roman" w:hAnsi="Times New Roman"/>
          <w:sz w:val="23"/>
          <w:szCs w:val="23"/>
        </w:rPr>
        <w:t>Tabur</w:t>
      </w:r>
      <w:r w:rsidRPr="004778CE">
        <w:rPr>
          <w:rFonts w:ascii="Times New Roman" w:hAnsi="Times New Roman"/>
          <w:sz w:val="23"/>
          <w:szCs w:val="23"/>
          <w:lang w:val="en-US"/>
        </w:rPr>
        <w:t xml:space="preserve"> </w:t>
      </w:r>
      <w:r w:rsidRPr="004778CE">
        <w:rPr>
          <w:rFonts w:ascii="Times New Roman" w:hAnsi="Times New Roman"/>
          <w:sz w:val="23"/>
          <w:szCs w:val="23"/>
        </w:rPr>
        <w:t>Kabupaten</w:t>
      </w:r>
      <w:r w:rsidRPr="004778CE">
        <w:rPr>
          <w:rFonts w:ascii="Times New Roman" w:hAnsi="Times New Roman"/>
          <w:sz w:val="23"/>
          <w:szCs w:val="23"/>
          <w:lang w:val="en-US"/>
        </w:rPr>
        <w:t xml:space="preserve"> </w:t>
      </w:r>
      <w:r w:rsidRPr="004778CE">
        <w:rPr>
          <w:rFonts w:ascii="Times New Roman" w:hAnsi="Times New Roman"/>
          <w:sz w:val="23"/>
          <w:szCs w:val="23"/>
        </w:rPr>
        <w:t>Berau.</w:t>
      </w:r>
    </w:p>
    <w:p w:rsidR="005C40EB" w:rsidRPr="004778CE" w:rsidRDefault="005C40EB" w:rsidP="005C40EB">
      <w:pPr>
        <w:pStyle w:val="ListParagraph"/>
        <w:spacing w:after="0" w:line="240" w:lineRule="auto"/>
        <w:ind w:left="284"/>
        <w:jc w:val="both"/>
        <w:rPr>
          <w:rFonts w:ascii="Times New Roman" w:hAnsi="Times New Roman"/>
          <w:sz w:val="23"/>
          <w:szCs w:val="23"/>
        </w:rPr>
      </w:pPr>
    </w:p>
    <w:p w:rsidR="00CA2E28" w:rsidRDefault="00CA2E28" w:rsidP="005C40EB">
      <w:pPr>
        <w:jc w:val="both"/>
        <w:rPr>
          <w:b/>
          <w:i/>
          <w:sz w:val="23"/>
          <w:szCs w:val="23"/>
        </w:rPr>
      </w:pPr>
      <w:r>
        <w:rPr>
          <w:b/>
          <w:i/>
          <w:sz w:val="23"/>
          <w:szCs w:val="23"/>
        </w:rPr>
        <w:lastRenderedPageBreak/>
        <w:t>Sumber dan Jenis Data</w:t>
      </w:r>
    </w:p>
    <w:p w:rsidR="00CA2E28" w:rsidRPr="00D51DB8" w:rsidRDefault="00CA2E28" w:rsidP="005C40EB">
      <w:pPr>
        <w:ind w:firstLine="567"/>
        <w:jc w:val="both"/>
      </w:pPr>
      <w:proofErr w:type="gramStart"/>
      <w:r w:rsidRPr="00855FBE">
        <w:t>Dalam suatu penelitian,</w:t>
      </w:r>
      <w:r w:rsidRPr="00D51DB8">
        <w:t xml:space="preserve"> sumber data sangat diperlukan untuk melengkapi pendeskripsian penelitian, dimana keseluruhan data tersebut perlu penjelasan dari mana asal sumber tersebut.</w:t>
      </w:r>
      <w:proofErr w:type="gramEnd"/>
    </w:p>
    <w:p w:rsidR="00CA2E28" w:rsidRPr="00D51DB8" w:rsidRDefault="00CA2E28" w:rsidP="005C40EB">
      <w:pPr>
        <w:jc w:val="both"/>
      </w:pPr>
      <w:r w:rsidRPr="00D51DB8">
        <w:t xml:space="preserve">Sumber data penelitian ini dapat dibedakan menjadi dua, </w:t>
      </w:r>
      <w:proofErr w:type="gramStart"/>
      <w:r w:rsidRPr="00D51DB8">
        <w:t>yaitu :</w:t>
      </w:r>
      <w:proofErr w:type="gramEnd"/>
    </w:p>
    <w:p w:rsidR="00CA2E28" w:rsidRPr="00E52705" w:rsidRDefault="00CA2E28" w:rsidP="005C40EB">
      <w:pPr>
        <w:pStyle w:val="ListParagraph"/>
        <w:numPr>
          <w:ilvl w:val="0"/>
          <w:numId w:val="1"/>
        </w:numPr>
        <w:spacing w:after="0" w:line="240" w:lineRule="auto"/>
        <w:ind w:left="284" w:hanging="284"/>
        <w:contextualSpacing w:val="0"/>
        <w:jc w:val="both"/>
        <w:rPr>
          <w:rFonts w:ascii="Times New Roman" w:hAnsi="Times New Roman"/>
          <w:sz w:val="24"/>
          <w:szCs w:val="24"/>
          <w:lang w:val="en-AU"/>
        </w:rPr>
      </w:pPr>
      <w:r w:rsidRPr="00E52705">
        <w:rPr>
          <w:rFonts w:ascii="Times New Roman" w:hAnsi="Times New Roman"/>
          <w:sz w:val="24"/>
          <w:szCs w:val="24"/>
        </w:rPr>
        <w:t xml:space="preserve">Data primer, yaitu data yang diperoleh melalui narasumber dengan cara melakukan tanya jawab secara langsung kepada informan dan dipandu melalui pertanyaan yang sesuai dengan fokus penelitian yang dipersiapkan sebelumnya oleh penulis. </w:t>
      </w:r>
      <w:r w:rsidRPr="00E52705">
        <w:rPr>
          <w:rFonts w:ascii="Times New Roman" w:hAnsi="Times New Roman"/>
          <w:sz w:val="24"/>
          <w:szCs w:val="24"/>
          <w:lang w:val="en-AU"/>
        </w:rPr>
        <w:t xml:space="preserve">Dalam hal ini penulis menggunakan metode </w:t>
      </w:r>
      <w:r w:rsidRPr="00E52705">
        <w:rPr>
          <w:rFonts w:ascii="Times New Roman" w:hAnsi="Times New Roman"/>
          <w:i/>
          <w:sz w:val="24"/>
          <w:szCs w:val="24"/>
          <w:lang w:val="en-AU"/>
        </w:rPr>
        <w:t xml:space="preserve">purposive sampling </w:t>
      </w:r>
      <w:r w:rsidRPr="00E52705">
        <w:rPr>
          <w:rFonts w:ascii="Times New Roman" w:hAnsi="Times New Roman"/>
          <w:sz w:val="24"/>
          <w:szCs w:val="24"/>
          <w:lang w:val="en-AU"/>
        </w:rPr>
        <w:t xml:space="preserve">yang menjadikan </w:t>
      </w:r>
      <w:r w:rsidR="004778CE">
        <w:rPr>
          <w:rFonts w:ascii="Times New Roman" w:hAnsi="Times New Roman"/>
          <w:sz w:val="24"/>
          <w:szCs w:val="24"/>
        </w:rPr>
        <w:t>Kepala</w:t>
      </w:r>
      <w:r w:rsidR="004778CE">
        <w:rPr>
          <w:rFonts w:ascii="Times New Roman" w:hAnsi="Times New Roman"/>
          <w:sz w:val="24"/>
          <w:szCs w:val="24"/>
          <w:lang w:val="en-US"/>
        </w:rPr>
        <w:t xml:space="preserve"> </w:t>
      </w:r>
      <w:r w:rsidR="004778CE">
        <w:rPr>
          <w:rFonts w:ascii="Times New Roman" w:hAnsi="Times New Roman"/>
          <w:sz w:val="24"/>
          <w:szCs w:val="24"/>
        </w:rPr>
        <w:t>Kampung</w:t>
      </w:r>
      <w:r w:rsidR="004778CE">
        <w:rPr>
          <w:rFonts w:ascii="Times New Roman" w:hAnsi="Times New Roman"/>
          <w:sz w:val="24"/>
          <w:szCs w:val="24"/>
          <w:lang w:val="en-US"/>
        </w:rPr>
        <w:t xml:space="preserve"> </w:t>
      </w:r>
      <w:r w:rsidR="004778CE">
        <w:rPr>
          <w:rFonts w:ascii="Times New Roman" w:hAnsi="Times New Roman"/>
          <w:sz w:val="24"/>
          <w:szCs w:val="24"/>
        </w:rPr>
        <w:t>Merancang</w:t>
      </w:r>
      <w:r w:rsidR="004778CE">
        <w:rPr>
          <w:rFonts w:ascii="Times New Roman" w:hAnsi="Times New Roman"/>
          <w:sz w:val="24"/>
          <w:szCs w:val="24"/>
          <w:lang w:val="en-US"/>
        </w:rPr>
        <w:t xml:space="preserve"> </w:t>
      </w:r>
      <w:r w:rsidR="004778CE">
        <w:rPr>
          <w:rFonts w:ascii="Times New Roman" w:hAnsi="Times New Roman"/>
          <w:sz w:val="24"/>
          <w:szCs w:val="24"/>
        </w:rPr>
        <w:t>Ulu</w:t>
      </w:r>
      <w:r w:rsidRPr="00E52705">
        <w:rPr>
          <w:rFonts w:ascii="Times New Roman" w:hAnsi="Times New Roman"/>
          <w:sz w:val="24"/>
          <w:szCs w:val="24"/>
          <w:lang w:val="en-AU"/>
        </w:rPr>
        <w:t xml:space="preserve"> sebagai </w:t>
      </w:r>
      <w:r w:rsidRPr="00E52705">
        <w:rPr>
          <w:rFonts w:ascii="Times New Roman" w:hAnsi="Times New Roman"/>
          <w:i/>
          <w:sz w:val="24"/>
          <w:szCs w:val="24"/>
          <w:lang w:val="en-AU"/>
        </w:rPr>
        <w:t>key informan</w:t>
      </w:r>
      <w:r w:rsidRPr="00E52705">
        <w:rPr>
          <w:rFonts w:ascii="Times New Roman" w:hAnsi="Times New Roman"/>
          <w:sz w:val="24"/>
          <w:szCs w:val="24"/>
          <w:lang w:val="en-AU"/>
        </w:rPr>
        <w:t xml:space="preserve"> dan </w:t>
      </w:r>
      <w:r w:rsidR="004778CE">
        <w:rPr>
          <w:rFonts w:ascii="Times New Roman" w:hAnsi="Times New Roman"/>
          <w:sz w:val="24"/>
          <w:szCs w:val="24"/>
        </w:rPr>
        <w:t>beberapa RT, Ketua LPM dan</w:t>
      </w:r>
      <w:r w:rsidR="004778CE">
        <w:rPr>
          <w:rFonts w:ascii="Times New Roman" w:hAnsi="Times New Roman"/>
          <w:sz w:val="24"/>
          <w:szCs w:val="24"/>
          <w:lang w:val="en-US"/>
        </w:rPr>
        <w:t xml:space="preserve"> </w:t>
      </w:r>
      <w:r w:rsidR="004778CE">
        <w:rPr>
          <w:rFonts w:ascii="Times New Roman" w:hAnsi="Times New Roman"/>
          <w:sz w:val="24"/>
          <w:szCs w:val="24"/>
        </w:rPr>
        <w:t>tokoh</w:t>
      </w:r>
      <w:r w:rsidR="004778CE">
        <w:rPr>
          <w:rFonts w:ascii="Times New Roman" w:hAnsi="Times New Roman"/>
          <w:sz w:val="24"/>
          <w:szCs w:val="24"/>
          <w:lang w:val="en-US"/>
        </w:rPr>
        <w:t xml:space="preserve"> </w:t>
      </w:r>
      <w:r w:rsidR="004778CE">
        <w:rPr>
          <w:rFonts w:ascii="Times New Roman" w:hAnsi="Times New Roman"/>
          <w:sz w:val="24"/>
          <w:szCs w:val="24"/>
        </w:rPr>
        <w:t>masyarakat</w:t>
      </w:r>
      <w:r w:rsidR="004778CE">
        <w:rPr>
          <w:rFonts w:ascii="Times New Roman" w:hAnsi="Times New Roman"/>
          <w:sz w:val="24"/>
          <w:szCs w:val="24"/>
          <w:lang w:val="en-US"/>
        </w:rPr>
        <w:t xml:space="preserve"> sebagai </w:t>
      </w:r>
      <w:r w:rsidR="008735EA">
        <w:rPr>
          <w:rFonts w:ascii="Times New Roman" w:hAnsi="Times New Roman"/>
          <w:i/>
          <w:sz w:val="24"/>
          <w:szCs w:val="24"/>
          <w:lang w:val="en-US"/>
        </w:rPr>
        <w:t>informa</w:t>
      </w:r>
      <w:r w:rsidR="004778CE">
        <w:rPr>
          <w:rFonts w:ascii="Times New Roman" w:hAnsi="Times New Roman"/>
          <w:i/>
          <w:sz w:val="24"/>
          <w:szCs w:val="24"/>
          <w:lang w:val="en-US"/>
        </w:rPr>
        <w:t>n.</w:t>
      </w:r>
    </w:p>
    <w:p w:rsidR="00CA2E28" w:rsidRDefault="00CA2E28" w:rsidP="005C40EB">
      <w:pPr>
        <w:pStyle w:val="ListParagraph"/>
        <w:numPr>
          <w:ilvl w:val="0"/>
          <w:numId w:val="1"/>
        </w:numPr>
        <w:spacing w:after="0" w:line="240" w:lineRule="auto"/>
        <w:ind w:left="284" w:hanging="284"/>
        <w:contextualSpacing w:val="0"/>
        <w:jc w:val="both"/>
        <w:rPr>
          <w:rFonts w:ascii="Times New Roman" w:hAnsi="Times New Roman"/>
          <w:sz w:val="24"/>
          <w:szCs w:val="24"/>
        </w:rPr>
      </w:pPr>
      <w:r w:rsidRPr="00E52705">
        <w:rPr>
          <w:rFonts w:ascii="Times New Roman" w:hAnsi="Times New Roman"/>
          <w:sz w:val="24"/>
          <w:szCs w:val="24"/>
        </w:rPr>
        <w:t>Data sekunder, yaitu data yang diperoleh melalui beberapa sumber informasi, antara lain:</w:t>
      </w:r>
    </w:p>
    <w:p w:rsidR="00CA2E28" w:rsidRDefault="00CA2E28" w:rsidP="005C40EB">
      <w:pPr>
        <w:pStyle w:val="ListParagraph"/>
        <w:numPr>
          <w:ilvl w:val="0"/>
          <w:numId w:val="2"/>
        </w:numPr>
        <w:spacing w:after="0" w:line="240" w:lineRule="auto"/>
        <w:ind w:left="567" w:hanging="283"/>
        <w:contextualSpacing w:val="0"/>
        <w:jc w:val="both"/>
        <w:rPr>
          <w:rFonts w:ascii="Times New Roman" w:hAnsi="Times New Roman"/>
          <w:sz w:val="24"/>
          <w:szCs w:val="24"/>
        </w:rPr>
      </w:pPr>
      <w:r>
        <w:rPr>
          <w:rFonts w:ascii="Times New Roman" w:hAnsi="Times New Roman"/>
          <w:sz w:val="24"/>
          <w:szCs w:val="24"/>
        </w:rPr>
        <w:t xml:space="preserve">Dokumen-dokumen yang menjadi obyek penelitian. </w:t>
      </w:r>
    </w:p>
    <w:p w:rsidR="00CA2E28" w:rsidRPr="009E3EF2" w:rsidRDefault="00CA2E28" w:rsidP="005C40EB">
      <w:pPr>
        <w:pStyle w:val="ListParagraph"/>
        <w:numPr>
          <w:ilvl w:val="0"/>
          <w:numId w:val="2"/>
        </w:numPr>
        <w:spacing w:after="0" w:line="240" w:lineRule="auto"/>
        <w:ind w:left="567" w:hanging="283"/>
        <w:contextualSpacing w:val="0"/>
        <w:jc w:val="both"/>
        <w:rPr>
          <w:rFonts w:ascii="Times New Roman" w:hAnsi="Times New Roman"/>
          <w:sz w:val="24"/>
          <w:szCs w:val="24"/>
        </w:rPr>
      </w:pPr>
      <w:r>
        <w:rPr>
          <w:rFonts w:ascii="Times New Roman" w:hAnsi="Times New Roman"/>
          <w:sz w:val="24"/>
          <w:szCs w:val="24"/>
        </w:rPr>
        <w:t>Buku-buku ilmiah, hasil penulisan yang relevan dengan penelitian ini.</w:t>
      </w:r>
    </w:p>
    <w:p w:rsidR="00CA2E28" w:rsidRPr="005D6A5B" w:rsidRDefault="00CA2E28" w:rsidP="005C40EB">
      <w:pPr>
        <w:jc w:val="both"/>
        <w:rPr>
          <w:b/>
          <w:i/>
          <w:sz w:val="23"/>
          <w:szCs w:val="23"/>
        </w:rPr>
      </w:pPr>
      <w:r w:rsidRPr="005D6A5B">
        <w:rPr>
          <w:b/>
          <w:i/>
          <w:sz w:val="23"/>
          <w:szCs w:val="23"/>
        </w:rPr>
        <w:t>Teknik Pengumpulan Data</w:t>
      </w:r>
    </w:p>
    <w:p w:rsidR="00CA2E28" w:rsidRPr="006519B9" w:rsidRDefault="00CA2E28" w:rsidP="005C40EB">
      <w:pPr>
        <w:tabs>
          <w:tab w:val="left" w:pos="720"/>
        </w:tabs>
        <w:ind w:firstLine="567"/>
        <w:jc w:val="both"/>
        <w:rPr>
          <w:lang w:val="id-ID"/>
        </w:rPr>
      </w:pPr>
      <w:r w:rsidRPr="006519B9">
        <w:rPr>
          <w:lang w:val="id-ID"/>
        </w:rPr>
        <w:t>Untuk penulisan skripsi ini,</w:t>
      </w:r>
      <w:r>
        <w:t xml:space="preserve"> </w:t>
      </w:r>
      <w:r w:rsidRPr="006519B9">
        <w:rPr>
          <w:lang w:val="id-ID"/>
        </w:rPr>
        <w:t xml:space="preserve">penulis dalam mengumpulkan data menggunakan beberapa cara atau teknik sebagai berikut: </w:t>
      </w:r>
    </w:p>
    <w:p w:rsidR="00CA2E28" w:rsidRPr="00636104" w:rsidRDefault="00CA2E28" w:rsidP="005C40EB">
      <w:pPr>
        <w:pStyle w:val="ListParagraph"/>
        <w:numPr>
          <w:ilvl w:val="1"/>
          <w:numId w:val="3"/>
        </w:numPr>
        <w:tabs>
          <w:tab w:val="left" w:pos="284"/>
        </w:tabs>
        <w:spacing w:after="0" w:line="240" w:lineRule="auto"/>
        <w:ind w:left="284" w:hanging="284"/>
        <w:jc w:val="both"/>
        <w:rPr>
          <w:rFonts w:ascii="Times New Roman" w:hAnsi="Times New Roman"/>
          <w:sz w:val="24"/>
          <w:szCs w:val="24"/>
        </w:rPr>
      </w:pPr>
      <w:r w:rsidRPr="006519B9">
        <w:rPr>
          <w:rFonts w:ascii="Times New Roman" w:hAnsi="Times New Roman"/>
          <w:sz w:val="24"/>
          <w:szCs w:val="24"/>
        </w:rPr>
        <w:t xml:space="preserve">Penelitian Kepustakaan </w:t>
      </w:r>
      <w:r>
        <w:rPr>
          <w:rFonts w:ascii="Times New Roman" w:hAnsi="Times New Roman"/>
          <w:sz w:val="24"/>
          <w:szCs w:val="24"/>
        </w:rPr>
        <w:t>(</w:t>
      </w:r>
      <w:r w:rsidRPr="006519B9">
        <w:rPr>
          <w:rFonts w:ascii="Times New Roman" w:hAnsi="Times New Roman"/>
          <w:i/>
          <w:sz w:val="24"/>
          <w:szCs w:val="24"/>
        </w:rPr>
        <w:t>Library Research</w:t>
      </w:r>
      <w:r>
        <w:rPr>
          <w:rFonts w:ascii="Times New Roman" w:hAnsi="Times New Roman"/>
          <w:sz w:val="24"/>
          <w:szCs w:val="24"/>
        </w:rPr>
        <w:t>)</w:t>
      </w:r>
      <w:r w:rsidRPr="006519B9">
        <w:rPr>
          <w:rFonts w:ascii="Times New Roman" w:hAnsi="Times New Roman"/>
          <w:i/>
          <w:sz w:val="24"/>
          <w:szCs w:val="24"/>
        </w:rPr>
        <w:t xml:space="preserve"> </w:t>
      </w:r>
      <w:r w:rsidRPr="006519B9">
        <w:rPr>
          <w:rFonts w:ascii="Times New Roman" w:hAnsi="Times New Roman"/>
          <w:sz w:val="24"/>
          <w:szCs w:val="24"/>
        </w:rPr>
        <w:t>yaitu memanfaatkan perpustakaan sebagai sarana dalam mengumpulkan data, dengan mempelajari buku – buku sebagai bahan referensi.</w:t>
      </w:r>
    </w:p>
    <w:p w:rsidR="00CA2E28" w:rsidRPr="006519B9" w:rsidRDefault="00CA2E28" w:rsidP="005C40EB">
      <w:pPr>
        <w:pStyle w:val="ListParagraph"/>
        <w:numPr>
          <w:ilvl w:val="1"/>
          <w:numId w:val="3"/>
        </w:numPr>
        <w:tabs>
          <w:tab w:val="left" w:pos="284"/>
        </w:tabs>
        <w:spacing w:after="0" w:line="240" w:lineRule="auto"/>
        <w:ind w:left="284" w:hanging="284"/>
        <w:jc w:val="both"/>
        <w:rPr>
          <w:rFonts w:ascii="Times New Roman" w:hAnsi="Times New Roman"/>
          <w:sz w:val="24"/>
          <w:szCs w:val="24"/>
        </w:rPr>
      </w:pPr>
      <w:r w:rsidRPr="006519B9">
        <w:rPr>
          <w:rFonts w:ascii="Times New Roman" w:hAnsi="Times New Roman"/>
          <w:sz w:val="24"/>
          <w:szCs w:val="24"/>
        </w:rPr>
        <w:t xml:space="preserve">Penelitian Lapangan </w:t>
      </w:r>
      <w:r>
        <w:rPr>
          <w:rFonts w:ascii="Times New Roman" w:hAnsi="Times New Roman"/>
          <w:sz w:val="24"/>
          <w:szCs w:val="24"/>
        </w:rPr>
        <w:t>(</w:t>
      </w:r>
      <w:r w:rsidRPr="006519B9">
        <w:rPr>
          <w:rFonts w:ascii="Times New Roman" w:hAnsi="Times New Roman"/>
          <w:i/>
          <w:sz w:val="24"/>
          <w:szCs w:val="24"/>
        </w:rPr>
        <w:t>Field Work Research</w:t>
      </w:r>
      <w:r>
        <w:rPr>
          <w:rFonts w:ascii="Times New Roman" w:hAnsi="Times New Roman"/>
          <w:sz w:val="24"/>
          <w:szCs w:val="24"/>
        </w:rPr>
        <w:t>)</w:t>
      </w:r>
      <w:r w:rsidRPr="006519B9">
        <w:rPr>
          <w:rFonts w:ascii="Times New Roman" w:hAnsi="Times New Roman"/>
          <w:i/>
          <w:sz w:val="24"/>
          <w:szCs w:val="24"/>
        </w:rPr>
        <w:t xml:space="preserve"> </w:t>
      </w:r>
      <w:r w:rsidRPr="006519B9">
        <w:rPr>
          <w:rFonts w:ascii="Times New Roman" w:hAnsi="Times New Roman"/>
          <w:sz w:val="24"/>
          <w:szCs w:val="24"/>
        </w:rPr>
        <w:t>yaitu penelitian yang dilakukan secara langsung di</w:t>
      </w:r>
      <w:r>
        <w:rPr>
          <w:rFonts w:ascii="Times New Roman" w:hAnsi="Times New Roman"/>
          <w:sz w:val="24"/>
          <w:szCs w:val="24"/>
        </w:rPr>
        <w:t xml:space="preserve"> </w:t>
      </w:r>
      <w:r w:rsidRPr="006519B9">
        <w:rPr>
          <w:rFonts w:ascii="Times New Roman" w:hAnsi="Times New Roman"/>
          <w:sz w:val="24"/>
          <w:szCs w:val="24"/>
        </w:rPr>
        <w:t>lapangan dengan menggunakan beberapa teknik sebagai berikut:</w:t>
      </w:r>
    </w:p>
    <w:p w:rsidR="00CA2E28" w:rsidRPr="00494E3B" w:rsidRDefault="00CA2E28" w:rsidP="005C40EB">
      <w:pPr>
        <w:pStyle w:val="ListParagraph"/>
        <w:numPr>
          <w:ilvl w:val="2"/>
          <w:numId w:val="4"/>
        </w:numPr>
        <w:tabs>
          <w:tab w:val="left" w:pos="-142"/>
        </w:tabs>
        <w:spacing w:after="0" w:line="240" w:lineRule="auto"/>
        <w:ind w:left="567" w:hanging="142"/>
        <w:jc w:val="both"/>
        <w:rPr>
          <w:rFonts w:ascii="Times New Roman" w:hAnsi="Times New Roman"/>
          <w:sz w:val="24"/>
          <w:szCs w:val="24"/>
        </w:rPr>
      </w:pPr>
      <w:r w:rsidRPr="00494E3B">
        <w:rPr>
          <w:rFonts w:ascii="Times New Roman" w:hAnsi="Times New Roman"/>
          <w:sz w:val="24"/>
          <w:szCs w:val="24"/>
        </w:rPr>
        <w:t>Observasi, yaitu pengamatan langsung di</w:t>
      </w:r>
      <w:r>
        <w:rPr>
          <w:rFonts w:ascii="Times New Roman" w:hAnsi="Times New Roman"/>
          <w:sz w:val="24"/>
          <w:szCs w:val="24"/>
        </w:rPr>
        <w:t xml:space="preserve"> </w:t>
      </w:r>
      <w:r w:rsidRPr="00494E3B">
        <w:rPr>
          <w:rFonts w:ascii="Times New Roman" w:hAnsi="Times New Roman"/>
          <w:sz w:val="24"/>
          <w:szCs w:val="24"/>
        </w:rPr>
        <w:t>lapangan.</w:t>
      </w:r>
    </w:p>
    <w:p w:rsidR="00CA2E28" w:rsidRPr="00494E3B" w:rsidRDefault="00CA2E28" w:rsidP="005C40EB">
      <w:pPr>
        <w:pStyle w:val="ListParagraph"/>
        <w:numPr>
          <w:ilvl w:val="2"/>
          <w:numId w:val="4"/>
        </w:numPr>
        <w:tabs>
          <w:tab w:val="left" w:pos="-142"/>
        </w:tabs>
        <w:spacing w:after="0" w:line="240" w:lineRule="auto"/>
        <w:ind w:left="567" w:hanging="142"/>
        <w:jc w:val="both"/>
        <w:rPr>
          <w:rFonts w:ascii="Times New Roman" w:hAnsi="Times New Roman"/>
          <w:sz w:val="24"/>
          <w:szCs w:val="24"/>
        </w:rPr>
      </w:pPr>
      <w:r w:rsidRPr="00494E3B">
        <w:rPr>
          <w:rFonts w:ascii="Times New Roman" w:hAnsi="Times New Roman"/>
          <w:sz w:val="24"/>
          <w:szCs w:val="24"/>
        </w:rPr>
        <w:t>Wawancara, yaitu mengadakan wawancara untuk meleng</w:t>
      </w:r>
      <w:r>
        <w:rPr>
          <w:rFonts w:ascii="Times New Roman" w:hAnsi="Times New Roman"/>
          <w:sz w:val="24"/>
          <w:szCs w:val="24"/>
        </w:rPr>
        <w:t>k</w:t>
      </w:r>
      <w:r w:rsidRPr="00494E3B">
        <w:rPr>
          <w:rFonts w:ascii="Times New Roman" w:hAnsi="Times New Roman"/>
          <w:sz w:val="24"/>
          <w:szCs w:val="24"/>
        </w:rPr>
        <w:t>api keterangan-keterangan yang berkaitan dengan penelitian.</w:t>
      </w:r>
    </w:p>
    <w:p w:rsidR="00CA2E28" w:rsidRPr="00C65192" w:rsidRDefault="00CA2E28" w:rsidP="005C40EB">
      <w:pPr>
        <w:pStyle w:val="ListParagraph"/>
        <w:numPr>
          <w:ilvl w:val="2"/>
          <w:numId w:val="4"/>
        </w:numPr>
        <w:tabs>
          <w:tab w:val="left" w:pos="-142"/>
        </w:tabs>
        <w:spacing w:after="0" w:line="240" w:lineRule="auto"/>
        <w:ind w:left="567" w:hanging="142"/>
        <w:jc w:val="both"/>
        <w:rPr>
          <w:rFonts w:ascii="Times New Roman" w:hAnsi="Times New Roman"/>
          <w:sz w:val="24"/>
          <w:szCs w:val="24"/>
        </w:rPr>
      </w:pPr>
      <w:r w:rsidRPr="00494E3B">
        <w:rPr>
          <w:rFonts w:ascii="Times New Roman" w:hAnsi="Times New Roman"/>
          <w:sz w:val="24"/>
          <w:szCs w:val="24"/>
        </w:rPr>
        <w:t>Dokumentasi, yaitu pengumpulan data berdasarkan dokumentasi-dokumentasi yang ada sebagai sumber data.</w:t>
      </w:r>
    </w:p>
    <w:p w:rsidR="00CA2E28" w:rsidRDefault="00CA2E28" w:rsidP="005C40EB">
      <w:pPr>
        <w:pStyle w:val="ListParagraph"/>
        <w:spacing w:after="0" w:line="240" w:lineRule="auto"/>
        <w:ind w:left="1242" w:hanging="1242"/>
        <w:jc w:val="both"/>
        <w:rPr>
          <w:rFonts w:ascii="Times New Roman" w:hAnsi="Times New Roman"/>
          <w:b/>
          <w:i/>
          <w:sz w:val="23"/>
          <w:szCs w:val="23"/>
          <w:lang w:val="en-US"/>
        </w:rPr>
      </w:pPr>
      <w:r>
        <w:rPr>
          <w:rFonts w:ascii="Times New Roman" w:hAnsi="Times New Roman"/>
          <w:b/>
          <w:i/>
          <w:sz w:val="23"/>
          <w:szCs w:val="23"/>
          <w:lang w:val="en-US"/>
        </w:rPr>
        <w:t>Teknik Analisis Data</w:t>
      </w:r>
    </w:p>
    <w:p w:rsidR="00BF122B" w:rsidRPr="004778CE" w:rsidRDefault="00CA2E28" w:rsidP="005C40EB">
      <w:pPr>
        <w:pStyle w:val="Title"/>
        <w:tabs>
          <w:tab w:val="left" w:pos="567"/>
        </w:tabs>
        <w:ind w:hanging="11"/>
        <w:contextualSpacing/>
        <w:jc w:val="both"/>
        <w:rPr>
          <w:b w:val="0"/>
          <w:sz w:val="23"/>
          <w:szCs w:val="23"/>
        </w:rPr>
      </w:pPr>
      <w:r>
        <w:rPr>
          <w:b w:val="0"/>
          <w:sz w:val="23"/>
          <w:szCs w:val="23"/>
        </w:rPr>
        <w:tab/>
      </w:r>
      <w:r>
        <w:rPr>
          <w:b w:val="0"/>
          <w:sz w:val="23"/>
          <w:szCs w:val="23"/>
        </w:rPr>
        <w:tab/>
      </w:r>
      <w:r w:rsidRPr="0006425E">
        <w:rPr>
          <w:b w:val="0"/>
          <w:sz w:val="23"/>
          <w:szCs w:val="23"/>
        </w:rPr>
        <w:t>Metode analisis data yang digunakan adalah deskriptif kualitatif dengan melakukan pendekatan dengan metode analisis data kualitatif model interaktif dari Miles dan Huberman (</w:t>
      </w:r>
      <w:r w:rsidRPr="0006425E">
        <w:rPr>
          <w:b w:val="0"/>
          <w:sz w:val="23"/>
          <w:szCs w:val="23"/>
          <w:lang w:val="id-ID"/>
        </w:rPr>
        <w:t>dalam Emzir, 2010:129</w:t>
      </w:r>
      <w:r>
        <w:rPr>
          <w:b w:val="0"/>
          <w:sz w:val="23"/>
          <w:szCs w:val="23"/>
          <w:lang w:val="en-US"/>
        </w:rPr>
        <w:t>-135</w:t>
      </w:r>
      <w:r w:rsidRPr="0006425E">
        <w:rPr>
          <w:b w:val="0"/>
          <w:sz w:val="23"/>
          <w:szCs w:val="23"/>
        </w:rPr>
        <w:t>)</w:t>
      </w:r>
      <w:r>
        <w:rPr>
          <w:b w:val="0"/>
          <w:sz w:val="23"/>
          <w:szCs w:val="23"/>
        </w:rPr>
        <w:t xml:space="preserve"> </w:t>
      </w:r>
      <w:r w:rsidRPr="0006425E">
        <w:rPr>
          <w:b w:val="0"/>
          <w:sz w:val="23"/>
          <w:szCs w:val="23"/>
        </w:rPr>
        <w:t xml:space="preserve">yang mencakup pengumpulan data, </w:t>
      </w:r>
      <w:r>
        <w:rPr>
          <w:b w:val="0"/>
          <w:sz w:val="23"/>
          <w:szCs w:val="23"/>
        </w:rPr>
        <w:t>reduksi</w:t>
      </w:r>
      <w:r w:rsidRPr="0006425E">
        <w:rPr>
          <w:b w:val="0"/>
          <w:sz w:val="23"/>
          <w:szCs w:val="23"/>
        </w:rPr>
        <w:t xml:space="preserve"> data, </w:t>
      </w:r>
      <w:r>
        <w:rPr>
          <w:b w:val="0"/>
          <w:sz w:val="23"/>
          <w:szCs w:val="23"/>
        </w:rPr>
        <w:t>model</w:t>
      </w:r>
      <w:r w:rsidRPr="0006425E">
        <w:rPr>
          <w:b w:val="0"/>
          <w:sz w:val="23"/>
          <w:szCs w:val="23"/>
        </w:rPr>
        <w:t xml:space="preserve"> data, </w:t>
      </w:r>
      <w:proofErr w:type="gramStart"/>
      <w:r w:rsidRPr="0006425E">
        <w:rPr>
          <w:b w:val="0"/>
          <w:sz w:val="23"/>
          <w:szCs w:val="23"/>
        </w:rPr>
        <w:t>dan</w:t>
      </w:r>
      <w:proofErr w:type="gramEnd"/>
      <w:r w:rsidRPr="0006425E">
        <w:rPr>
          <w:b w:val="0"/>
          <w:sz w:val="23"/>
          <w:szCs w:val="23"/>
        </w:rPr>
        <w:t xml:space="preserve"> penarikan kesimpulan</w:t>
      </w:r>
      <w:r>
        <w:rPr>
          <w:b w:val="0"/>
          <w:sz w:val="23"/>
          <w:szCs w:val="23"/>
        </w:rPr>
        <w:t>.</w:t>
      </w:r>
    </w:p>
    <w:p w:rsidR="005C40EB" w:rsidRDefault="005C40EB" w:rsidP="005C40EB">
      <w:pPr>
        <w:pStyle w:val="NoSpacing"/>
        <w:jc w:val="both"/>
        <w:rPr>
          <w:rFonts w:ascii="Times New Roman" w:hAnsi="Times New Roman"/>
          <w:b/>
          <w:sz w:val="23"/>
          <w:szCs w:val="23"/>
        </w:rPr>
      </w:pPr>
    </w:p>
    <w:p w:rsidR="00CA2E28" w:rsidRPr="00D26251" w:rsidRDefault="00CA2E28" w:rsidP="005C40EB">
      <w:pPr>
        <w:pStyle w:val="NoSpacing"/>
        <w:jc w:val="both"/>
        <w:rPr>
          <w:rFonts w:ascii="Times New Roman" w:hAnsi="Times New Roman"/>
          <w:b/>
          <w:sz w:val="23"/>
          <w:szCs w:val="23"/>
        </w:rPr>
      </w:pPr>
      <w:r>
        <w:rPr>
          <w:rFonts w:ascii="Times New Roman" w:hAnsi="Times New Roman"/>
          <w:b/>
          <w:sz w:val="23"/>
          <w:szCs w:val="23"/>
        </w:rPr>
        <w:t>Hasil Penelitian dan Pembahasan</w:t>
      </w:r>
    </w:p>
    <w:p w:rsidR="00CA2E28" w:rsidRPr="00436F5B" w:rsidRDefault="00CA2E28" w:rsidP="005C40EB">
      <w:pPr>
        <w:rPr>
          <w:i/>
          <w:sz w:val="23"/>
          <w:szCs w:val="23"/>
        </w:rPr>
      </w:pPr>
      <w:r w:rsidRPr="00436F5B">
        <w:rPr>
          <w:b/>
          <w:i/>
          <w:sz w:val="23"/>
          <w:szCs w:val="23"/>
        </w:rPr>
        <w:t>Gambaran Umum Lokasi Penelitian</w:t>
      </w:r>
    </w:p>
    <w:p w:rsidR="004778CE" w:rsidRDefault="004778CE" w:rsidP="005C40EB">
      <w:pPr>
        <w:ind w:firstLine="567"/>
        <w:jc w:val="both"/>
        <w:rPr>
          <w:sz w:val="23"/>
          <w:szCs w:val="23"/>
        </w:rPr>
      </w:pPr>
      <w:r w:rsidRPr="004778CE">
        <w:rPr>
          <w:sz w:val="23"/>
          <w:szCs w:val="23"/>
        </w:rPr>
        <w:t>Kampung Merancang Ulu</w:t>
      </w:r>
      <w:r w:rsidRPr="004778CE">
        <w:rPr>
          <w:sz w:val="23"/>
          <w:szCs w:val="23"/>
          <w:lang w:val="id-ID"/>
        </w:rPr>
        <w:t xml:space="preserve"> terletak ± </w:t>
      </w:r>
      <w:r w:rsidRPr="004778CE">
        <w:rPr>
          <w:sz w:val="23"/>
          <w:szCs w:val="23"/>
        </w:rPr>
        <w:t>38</w:t>
      </w:r>
      <w:r w:rsidRPr="004778CE">
        <w:rPr>
          <w:sz w:val="23"/>
          <w:szCs w:val="23"/>
          <w:lang w:val="id-ID"/>
        </w:rPr>
        <w:t xml:space="preserve"> kilometer dari pusat pemerintahan Kecamatan </w:t>
      </w:r>
      <w:r w:rsidRPr="004778CE">
        <w:rPr>
          <w:sz w:val="23"/>
          <w:szCs w:val="23"/>
        </w:rPr>
        <w:t>Gunung Tabur</w:t>
      </w:r>
      <w:r w:rsidRPr="004778CE">
        <w:rPr>
          <w:sz w:val="23"/>
          <w:szCs w:val="23"/>
          <w:lang w:val="id-ID"/>
        </w:rPr>
        <w:t xml:space="preserve">, </w:t>
      </w:r>
      <w:r w:rsidRPr="004778CE">
        <w:rPr>
          <w:sz w:val="23"/>
          <w:szCs w:val="23"/>
        </w:rPr>
        <w:t xml:space="preserve">dan </w:t>
      </w:r>
      <w:r w:rsidRPr="004778CE">
        <w:rPr>
          <w:sz w:val="23"/>
          <w:szCs w:val="23"/>
          <w:lang w:val="id-ID"/>
        </w:rPr>
        <w:t xml:space="preserve">± </w:t>
      </w:r>
      <w:r w:rsidRPr="004778CE">
        <w:rPr>
          <w:sz w:val="23"/>
          <w:szCs w:val="23"/>
        </w:rPr>
        <w:t>52,5</w:t>
      </w:r>
      <w:r w:rsidRPr="004778CE">
        <w:rPr>
          <w:sz w:val="23"/>
          <w:szCs w:val="23"/>
          <w:lang w:val="id-ID"/>
        </w:rPr>
        <w:t xml:space="preserve"> Kilometerdari pusat pemerintahan </w:t>
      </w:r>
      <w:r w:rsidRPr="004778CE">
        <w:rPr>
          <w:sz w:val="23"/>
          <w:szCs w:val="23"/>
        </w:rPr>
        <w:t>Kabupaten Berau</w:t>
      </w:r>
      <w:r w:rsidRPr="004778CE">
        <w:rPr>
          <w:sz w:val="23"/>
          <w:szCs w:val="23"/>
          <w:lang w:val="id-ID"/>
        </w:rPr>
        <w:t>.K</w:t>
      </w:r>
      <w:r w:rsidRPr="004778CE">
        <w:rPr>
          <w:sz w:val="23"/>
          <w:szCs w:val="23"/>
        </w:rPr>
        <w:t>ampung Merancang Ulu</w:t>
      </w:r>
      <w:r w:rsidRPr="004778CE">
        <w:rPr>
          <w:sz w:val="23"/>
          <w:szCs w:val="23"/>
          <w:lang w:val="id-ID"/>
        </w:rPr>
        <w:t xml:space="preserve"> mempunyai batas wilayah</w:t>
      </w:r>
      <w:r w:rsidRPr="004778CE">
        <w:rPr>
          <w:sz w:val="23"/>
          <w:szCs w:val="23"/>
        </w:rPr>
        <w:t xml:space="preserve"> yaitu:</w:t>
      </w:r>
    </w:p>
    <w:p w:rsidR="0095168F" w:rsidRPr="004778CE" w:rsidRDefault="0095168F" w:rsidP="005C40EB">
      <w:pPr>
        <w:ind w:firstLine="567"/>
        <w:jc w:val="both"/>
        <w:rPr>
          <w:sz w:val="23"/>
          <w:szCs w:val="2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410"/>
        <w:gridCol w:w="2720"/>
      </w:tblGrid>
      <w:tr w:rsidR="004778CE" w:rsidRPr="004778CE" w:rsidTr="00A74ECF">
        <w:tc>
          <w:tcPr>
            <w:tcW w:w="2126" w:type="dxa"/>
          </w:tcPr>
          <w:p w:rsidR="004778CE" w:rsidRPr="004778CE" w:rsidRDefault="004778CE" w:rsidP="005C40EB">
            <w:pPr>
              <w:pStyle w:val="ListParagraph"/>
              <w:spacing w:after="0" w:line="240" w:lineRule="auto"/>
              <w:ind w:left="0"/>
              <w:jc w:val="center"/>
              <w:rPr>
                <w:rFonts w:ascii="Times New Roman" w:hAnsi="Times New Roman"/>
                <w:b/>
                <w:sz w:val="23"/>
                <w:szCs w:val="23"/>
              </w:rPr>
            </w:pPr>
            <w:r w:rsidRPr="004778CE">
              <w:rPr>
                <w:rFonts w:ascii="Times New Roman" w:hAnsi="Times New Roman"/>
                <w:b/>
                <w:sz w:val="23"/>
                <w:szCs w:val="23"/>
              </w:rPr>
              <w:lastRenderedPageBreak/>
              <w:t>Batas</w:t>
            </w:r>
          </w:p>
        </w:tc>
        <w:tc>
          <w:tcPr>
            <w:tcW w:w="2410" w:type="dxa"/>
          </w:tcPr>
          <w:p w:rsidR="004778CE" w:rsidRPr="004778CE" w:rsidRDefault="004778CE" w:rsidP="005C40EB">
            <w:pPr>
              <w:pStyle w:val="ListParagraph"/>
              <w:spacing w:after="0" w:line="240" w:lineRule="auto"/>
              <w:ind w:left="0"/>
              <w:jc w:val="center"/>
              <w:rPr>
                <w:rFonts w:ascii="Times New Roman" w:hAnsi="Times New Roman"/>
                <w:b/>
                <w:sz w:val="23"/>
                <w:szCs w:val="23"/>
              </w:rPr>
            </w:pPr>
            <w:r w:rsidRPr="004778CE">
              <w:rPr>
                <w:rFonts w:ascii="Times New Roman" w:hAnsi="Times New Roman"/>
                <w:b/>
                <w:sz w:val="23"/>
                <w:szCs w:val="23"/>
              </w:rPr>
              <w:t>Kampung</w:t>
            </w:r>
          </w:p>
        </w:tc>
        <w:tc>
          <w:tcPr>
            <w:tcW w:w="2720" w:type="dxa"/>
          </w:tcPr>
          <w:p w:rsidR="004778CE" w:rsidRPr="004778CE" w:rsidRDefault="004778CE" w:rsidP="005C40EB">
            <w:pPr>
              <w:pStyle w:val="ListParagraph"/>
              <w:spacing w:after="0" w:line="240" w:lineRule="auto"/>
              <w:ind w:left="0"/>
              <w:jc w:val="center"/>
              <w:rPr>
                <w:rFonts w:ascii="Times New Roman" w:hAnsi="Times New Roman"/>
                <w:b/>
                <w:sz w:val="23"/>
                <w:szCs w:val="23"/>
              </w:rPr>
            </w:pPr>
            <w:r w:rsidRPr="004778CE">
              <w:rPr>
                <w:rFonts w:ascii="Times New Roman" w:hAnsi="Times New Roman"/>
                <w:b/>
                <w:sz w:val="23"/>
                <w:szCs w:val="23"/>
              </w:rPr>
              <w:t>Kecamatan</w:t>
            </w:r>
          </w:p>
        </w:tc>
      </w:tr>
      <w:tr w:rsidR="004778CE" w:rsidRPr="004778CE" w:rsidTr="00A74ECF">
        <w:tc>
          <w:tcPr>
            <w:tcW w:w="2126" w:type="dxa"/>
          </w:tcPr>
          <w:p w:rsidR="004778CE" w:rsidRPr="004778CE" w:rsidRDefault="004778CE" w:rsidP="005C40EB">
            <w:pPr>
              <w:pStyle w:val="ListParagraph"/>
              <w:spacing w:after="0" w:line="240" w:lineRule="auto"/>
              <w:ind w:left="0"/>
              <w:jc w:val="center"/>
              <w:rPr>
                <w:rFonts w:ascii="Times New Roman" w:hAnsi="Times New Roman"/>
                <w:sz w:val="23"/>
                <w:szCs w:val="23"/>
              </w:rPr>
            </w:pPr>
            <w:r w:rsidRPr="004778CE">
              <w:rPr>
                <w:rFonts w:ascii="Times New Roman" w:hAnsi="Times New Roman"/>
                <w:sz w:val="23"/>
                <w:szCs w:val="23"/>
              </w:rPr>
              <w:t>Sebelah utara</w:t>
            </w:r>
          </w:p>
        </w:tc>
        <w:tc>
          <w:tcPr>
            <w:tcW w:w="2410" w:type="dxa"/>
          </w:tcPr>
          <w:p w:rsidR="004778CE" w:rsidRPr="004778CE" w:rsidRDefault="004778CE" w:rsidP="005C40EB">
            <w:pPr>
              <w:pStyle w:val="ListParagraph"/>
              <w:spacing w:after="0" w:line="240" w:lineRule="auto"/>
              <w:ind w:left="0"/>
              <w:jc w:val="center"/>
              <w:rPr>
                <w:rFonts w:ascii="Times New Roman" w:hAnsi="Times New Roman"/>
                <w:sz w:val="23"/>
                <w:szCs w:val="23"/>
              </w:rPr>
            </w:pPr>
            <w:r w:rsidRPr="004778CE">
              <w:rPr>
                <w:rFonts w:ascii="Times New Roman" w:hAnsi="Times New Roman"/>
                <w:sz w:val="23"/>
                <w:szCs w:val="23"/>
              </w:rPr>
              <w:t>Melati Jaya</w:t>
            </w:r>
          </w:p>
        </w:tc>
        <w:tc>
          <w:tcPr>
            <w:tcW w:w="2720" w:type="dxa"/>
          </w:tcPr>
          <w:p w:rsidR="004778CE" w:rsidRPr="004778CE" w:rsidRDefault="004778CE" w:rsidP="005C40EB">
            <w:pPr>
              <w:pStyle w:val="ListParagraph"/>
              <w:spacing w:after="0" w:line="240" w:lineRule="auto"/>
              <w:ind w:left="0"/>
              <w:jc w:val="center"/>
              <w:rPr>
                <w:rFonts w:ascii="Times New Roman" w:hAnsi="Times New Roman"/>
                <w:sz w:val="23"/>
                <w:szCs w:val="23"/>
              </w:rPr>
            </w:pPr>
            <w:r w:rsidRPr="004778CE">
              <w:rPr>
                <w:rFonts w:ascii="Times New Roman" w:hAnsi="Times New Roman"/>
                <w:sz w:val="23"/>
                <w:szCs w:val="23"/>
              </w:rPr>
              <w:t>Gunung Tabur</w:t>
            </w:r>
          </w:p>
        </w:tc>
      </w:tr>
      <w:tr w:rsidR="004778CE" w:rsidRPr="004778CE" w:rsidTr="00A74ECF">
        <w:tc>
          <w:tcPr>
            <w:tcW w:w="2126" w:type="dxa"/>
          </w:tcPr>
          <w:p w:rsidR="004778CE" w:rsidRPr="004778CE" w:rsidRDefault="004778CE" w:rsidP="005C40EB">
            <w:pPr>
              <w:pStyle w:val="ListParagraph"/>
              <w:spacing w:after="0" w:line="240" w:lineRule="auto"/>
              <w:ind w:left="0"/>
              <w:jc w:val="center"/>
              <w:rPr>
                <w:rFonts w:ascii="Times New Roman" w:hAnsi="Times New Roman"/>
                <w:sz w:val="23"/>
                <w:szCs w:val="23"/>
              </w:rPr>
            </w:pPr>
            <w:r w:rsidRPr="004778CE">
              <w:rPr>
                <w:rFonts w:ascii="Times New Roman" w:hAnsi="Times New Roman"/>
                <w:sz w:val="23"/>
                <w:szCs w:val="23"/>
              </w:rPr>
              <w:t>Sebelah selatan</w:t>
            </w:r>
          </w:p>
        </w:tc>
        <w:tc>
          <w:tcPr>
            <w:tcW w:w="2410" w:type="dxa"/>
          </w:tcPr>
          <w:p w:rsidR="004778CE" w:rsidRPr="004778CE" w:rsidRDefault="004778CE" w:rsidP="005C40EB">
            <w:pPr>
              <w:pStyle w:val="ListParagraph"/>
              <w:spacing w:after="0" w:line="240" w:lineRule="auto"/>
              <w:ind w:left="0"/>
              <w:jc w:val="center"/>
              <w:rPr>
                <w:rFonts w:ascii="Times New Roman" w:hAnsi="Times New Roman"/>
                <w:sz w:val="23"/>
                <w:szCs w:val="23"/>
              </w:rPr>
            </w:pPr>
            <w:r w:rsidRPr="004778CE">
              <w:rPr>
                <w:rFonts w:ascii="Times New Roman" w:hAnsi="Times New Roman"/>
                <w:sz w:val="23"/>
                <w:szCs w:val="23"/>
              </w:rPr>
              <w:t>Pulau Besing</w:t>
            </w:r>
          </w:p>
        </w:tc>
        <w:tc>
          <w:tcPr>
            <w:tcW w:w="2720" w:type="dxa"/>
          </w:tcPr>
          <w:p w:rsidR="004778CE" w:rsidRPr="004778CE" w:rsidRDefault="004778CE" w:rsidP="005C40EB">
            <w:pPr>
              <w:pStyle w:val="ListParagraph"/>
              <w:tabs>
                <w:tab w:val="left" w:pos="1755"/>
              </w:tabs>
              <w:spacing w:after="0" w:line="240" w:lineRule="auto"/>
              <w:ind w:left="0" w:right="61"/>
              <w:jc w:val="center"/>
              <w:rPr>
                <w:rFonts w:ascii="Times New Roman" w:hAnsi="Times New Roman"/>
                <w:sz w:val="23"/>
                <w:szCs w:val="23"/>
              </w:rPr>
            </w:pPr>
            <w:r w:rsidRPr="004778CE">
              <w:rPr>
                <w:rFonts w:ascii="Times New Roman" w:hAnsi="Times New Roman"/>
                <w:sz w:val="23"/>
                <w:szCs w:val="23"/>
              </w:rPr>
              <w:t>Gunung Tabur</w:t>
            </w:r>
          </w:p>
        </w:tc>
      </w:tr>
      <w:tr w:rsidR="004778CE" w:rsidRPr="004778CE" w:rsidTr="00A74ECF">
        <w:tc>
          <w:tcPr>
            <w:tcW w:w="2126" w:type="dxa"/>
          </w:tcPr>
          <w:p w:rsidR="004778CE" w:rsidRPr="004778CE" w:rsidRDefault="004778CE" w:rsidP="005C40EB">
            <w:pPr>
              <w:pStyle w:val="ListParagraph"/>
              <w:spacing w:after="0" w:line="240" w:lineRule="auto"/>
              <w:ind w:left="0"/>
              <w:jc w:val="center"/>
              <w:rPr>
                <w:rFonts w:ascii="Times New Roman" w:hAnsi="Times New Roman"/>
                <w:sz w:val="23"/>
                <w:szCs w:val="23"/>
              </w:rPr>
            </w:pPr>
            <w:r w:rsidRPr="004778CE">
              <w:rPr>
                <w:rFonts w:ascii="Times New Roman" w:hAnsi="Times New Roman"/>
                <w:sz w:val="23"/>
                <w:szCs w:val="23"/>
              </w:rPr>
              <w:t>Sebelah timur</w:t>
            </w:r>
          </w:p>
        </w:tc>
        <w:tc>
          <w:tcPr>
            <w:tcW w:w="2410" w:type="dxa"/>
          </w:tcPr>
          <w:p w:rsidR="004778CE" w:rsidRPr="004778CE" w:rsidRDefault="004778CE" w:rsidP="005C40EB">
            <w:pPr>
              <w:pStyle w:val="ListParagraph"/>
              <w:spacing w:after="0" w:line="240" w:lineRule="auto"/>
              <w:ind w:left="0"/>
              <w:jc w:val="center"/>
              <w:rPr>
                <w:rFonts w:ascii="Times New Roman" w:hAnsi="Times New Roman"/>
                <w:sz w:val="23"/>
                <w:szCs w:val="23"/>
              </w:rPr>
            </w:pPr>
            <w:r w:rsidRPr="004778CE">
              <w:rPr>
                <w:rFonts w:ascii="Times New Roman" w:hAnsi="Times New Roman"/>
                <w:sz w:val="23"/>
                <w:szCs w:val="23"/>
              </w:rPr>
              <w:t>Merancang Ilir</w:t>
            </w:r>
          </w:p>
        </w:tc>
        <w:tc>
          <w:tcPr>
            <w:tcW w:w="2720" w:type="dxa"/>
          </w:tcPr>
          <w:p w:rsidR="004778CE" w:rsidRPr="004778CE" w:rsidRDefault="004778CE" w:rsidP="005C40EB">
            <w:pPr>
              <w:pStyle w:val="ListParagraph"/>
              <w:spacing w:after="0" w:line="240" w:lineRule="auto"/>
              <w:ind w:left="0"/>
              <w:jc w:val="center"/>
              <w:rPr>
                <w:rFonts w:ascii="Times New Roman" w:hAnsi="Times New Roman"/>
                <w:sz w:val="23"/>
                <w:szCs w:val="23"/>
              </w:rPr>
            </w:pPr>
            <w:r w:rsidRPr="004778CE">
              <w:rPr>
                <w:rFonts w:ascii="Times New Roman" w:hAnsi="Times New Roman"/>
                <w:sz w:val="23"/>
                <w:szCs w:val="23"/>
              </w:rPr>
              <w:t>Gunung Tabur</w:t>
            </w:r>
          </w:p>
        </w:tc>
      </w:tr>
      <w:tr w:rsidR="004778CE" w:rsidRPr="004778CE" w:rsidTr="00A74ECF">
        <w:tc>
          <w:tcPr>
            <w:tcW w:w="2126" w:type="dxa"/>
          </w:tcPr>
          <w:p w:rsidR="004778CE" w:rsidRPr="004778CE" w:rsidRDefault="004778CE" w:rsidP="005C40EB">
            <w:pPr>
              <w:pStyle w:val="ListParagraph"/>
              <w:spacing w:after="0" w:line="240" w:lineRule="auto"/>
              <w:ind w:left="0"/>
              <w:jc w:val="center"/>
              <w:rPr>
                <w:rFonts w:ascii="Times New Roman" w:hAnsi="Times New Roman"/>
                <w:sz w:val="23"/>
                <w:szCs w:val="23"/>
              </w:rPr>
            </w:pPr>
            <w:r w:rsidRPr="004778CE">
              <w:rPr>
                <w:rFonts w:ascii="Times New Roman" w:hAnsi="Times New Roman"/>
                <w:sz w:val="23"/>
                <w:szCs w:val="23"/>
              </w:rPr>
              <w:t>Sebelah barat</w:t>
            </w:r>
          </w:p>
        </w:tc>
        <w:tc>
          <w:tcPr>
            <w:tcW w:w="2410" w:type="dxa"/>
          </w:tcPr>
          <w:p w:rsidR="004778CE" w:rsidRPr="004778CE" w:rsidRDefault="004778CE" w:rsidP="005C40EB">
            <w:pPr>
              <w:pStyle w:val="ListParagraph"/>
              <w:spacing w:after="0" w:line="240" w:lineRule="auto"/>
              <w:ind w:left="0"/>
              <w:jc w:val="center"/>
              <w:rPr>
                <w:rFonts w:ascii="Times New Roman" w:hAnsi="Times New Roman"/>
                <w:sz w:val="23"/>
                <w:szCs w:val="23"/>
              </w:rPr>
            </w:pPr>
            <w:r w:rsidRPr="004778CE">
              <w:rPr>
                <w:rFonts w:ascii="Times New Roman" w:hAnsi="Times New Roman"/>
                <w:sz w:val="23"/>
                <w:szCs w:val="23"/>
              </w:rPr>
              <w:t>Sambakungan</w:t>
            </w:r>
          </w:p>
        </w:tc>
        <w:tc>
          <w:tcPr>
            <w:tcW w:w="2720" w:type="dxa"/>
          </w:tcPr>
          <w:p w:rsidR="004778CE" w:rsidRPr="004778CE" w:rsidRDefault="004778CE" w:rsidP="005C40EB">
            <w:pPr>
              <w:pStyle w:val="ListParagraph"/>
              <w:spacing w:after="0" w:line="240" w:lineRule="auto"/>
              <w:ind w:left="0"/>
              <w:jc w:val="center"/>
              <w:rPr>
                <w:rFonts w:ascii="Times New Roman" w:hAnsi="Times New Roman"/>
                <w:sz w:val="23"/>
                <w:szCs w:val="23"/>
              </w:rPr>
            </w:pPr>
            <w:r w:rsidRPr="004778CE">
              <w:rPr>
                <w:rFonts w:ascii="Times New Roman" w:hAnsi="Times New Roman"/>
                <w:sz w:val="23"/>
                <w:szCs w:val="23"/>
              </w:rPr>
              <w:t>Gunung Tabur</w:t>
            </w:r>
          </w:p>
        </w:tc>
      </w:tr>
    </w:tbl>
    <w:p w:rsidR="004778CE" w:rsidRPr="004778CE" w:rsidRDefault="008735EA" w:rsidP="005C40EB">
      <w:pPr>
        <w:rPr>
          <w:sz w:val="23"/>
          <w:szCs w:val="23"/>
        </w:rPr>
      </w:pPr>
      <w:r>
        <w:rPr>
          <w:sz w:val="23"/>
          <w:szCs w:val="23"/>
        </w:rPr>
        <w:t xml:space="preserve">     </w:t>
      </w:r>
      <w:r w:rsidR="004778CE" w:rsidRPr="004778CE">
        <w:rPr>
          <w:sz w:val="23"/>
          <w:szCs w:val="23"/>
          <w:lang w:val="id-ID"/>
        </w:rPr>
        <w:t xml:space="preserve">Sumber : </w:t>
      </w:r>
      <w:r w:rsidR="004778CE" w:rsidRPr="004778CE">
        <w:rPr>
          <w:sz w:val="23"/>
          <w:szCs w:val="23"/>
        </w:rPr>
        <w:t>Data Profil</w:t>
      </w:r>
      <w:r>
        <w:rPr>
          <w:sz w:val="23"/>
          <w:szCs w:val="23"/>
        </w:rPr>
        <w:t xml:space="preserve"> </w:t>
      </w:r>
      <w:r w:rsidR="004778CE" w:rsidRPr="004778CE">
        <w:rPr>
          <w:sz w:val="23"/>
          <w:szCs w:val="23"/>
        </w:rPr>
        <w:t>Kampung Merancang Ulu</w:t>
      </w:r>
      <w:r w:rsidR="004778CE" w:rsidRPr="004778CE">
        <w:rPr>
          <w:sz w:val="23"/>
          <w:szCs w:val="23"/>
          <w:lang w:val="id-ID"/>
        </w:rPr>
        <w:t xml:space="preserve">, </w:t>
      </w:r>
      <w:r w:rsidR="004778CE" w:rsidRPr="004778CE">
        <w:rPr>
          <w:sz w:val="23"/>
          <w:szCs w:val="23"/>
        </w:rPr>
        <w:t>2012</w:t>
      </w:r>
    </w:p>
    <w:p w:rsidR="005C40EB" w:rsidRDefault="005C40EB" w:rsidP="005C40EB">
      <w:pPr>
        <w:ind w:left="426" w:firstLine="141"/>
        <w:jc w:val="both"/>
        <w:rPr>
          <w:sz w:val="23"/>
          <w:szCs w:val="23"/>
        </w:rPr>
      </w:pPr>
    </w:p>
    <w:p w:rsidR="004778CE" w:rsidRPr="004778CE" w:rsidRDefault="004778CE" w:rsidP="005C40EB">
      <w:pPr>
        <w:ind w:left="426" w:firstLine="141"/>
        <w:jc w:val="both"/>
        <w:rPr>
          <w:sz w:val="23"/>
          <w:szCs w:val="23"/>
          <w:lang w:val="id-ID"/>
        </w:rPr>
      </w:pPr>
      <w:r w:rsidRPr="004778CE">
        <w:rPr>
          <w:sz w:val="23"/>
          <w:szCs w:val="23"/>
          <w:lang w:val="id-ID"/>
        </w:rPr>
        <w:t xml:space="preserve">Secara Geografis keadaan alam </w:t>
      </w:r>
      <w:r w:rsidRPr="004778CE">
        <w:rPr>
          <w:sz w:val="23"/>
          <w:szCs w:val="23"/>
        </w:rPr>
        <w:t>Kampung Merancang Ulu</w:t>
      </w:r>
      <w:r w:rsidRPr="004778CE">
        <w:rPr>
          <w:sz w:val="23"/>
          <w:szCs w:val="23"/>
          <w:lang w:val="id-ID"/>
        </w:rPr>
        <w:t xml:space="preserve"> :</w:t>
      </w:r>
    </w:p>
    <w:p w:rsidR="004778CE" w:rsidRPr="004778CE" w:rsidRDefault="004778CE" w:rsidP="005C40EB">
      <w:pPr>
        <w:ind w:left="426" w:firstLine="141"/>
        <w:jc w:val="both"/>
        <w:rPr>
          <w:sz w:val="23"/>
          <w:szCs w:val="23"/>
        </w:rPr>
      </w:pPr>
      <w:r w:rsidRPr="004778CE">
        <w:rPr>
          <w:sz w:val="23"/>
          <w:szCs w:val="23"/>
        </w:rPr>
        <w:t>Letak Desa</w:t>
      </w:r>
      <w:r w:rsidRPr="004778CE">
        <w:rPr>
          <w:sz w:val="23"/>
          <w:szCs w:val="23"/>
        </w:rPr>
        <w:tab/>
      </w:r>
      <w:r w:rsidRPr="004778CE">
        <w:rPr>
          <w:sz w:val="23"/>
          <w:szCs w:val="23"/>
        </w:rPr>
        <w:tab/>
        <w:t>: Kawasan hutan</w:t>
      </w:r>
    </w:p>
    <w:p w:rsidR="004778CE" w:rsidRPr="004778CE" w:rsidRDefault="004778CE" w:rsidP="005C40EB">
      <w:pPr>
        <w:ind w:left="426" w:firstLine="141"/>
        <w:jc w:val="both"/>
        <w:rPr>
          <w:sz w:val="23"/>
          <w:szCs w:val="23"/>
        </w:rPr>
      </w:pPr>
      <w:r w:rsidRPr="004778CE">
        <w:rPr>
          <w:sz w:val="23"/>
          <w:szCs w:val="23"/>
          <w:lang w:val="id-ID"/>
        </w:rPr>
        <w:t>Topografi</w:t>
      </w:r>
      <w:r w:rsidRPr="004778CE">
        <w:rPr>
          <w:sz w:val="23"/>
          <w:szCs w:val="23"/>
          <w:lang w:val="id-ID"/>
        </w:rPr>
        <w:tab/>
      </w:r>
      <w:r w:rsidRPr="004778CE">
        <w:rPr>
          <w:sz w:val="23"/>
          <w:szCs w:val="23"/>
          <w:lang w:val="id-ID"/>
        </w:rPr>
        <w:tab/>
        <w:t xml:space="preserve">: </w:t>
      </w:r>
      <w:r w:rsidRPr="004778CE">
        <w:rPr>
          <w:sz w:val="23"/>
          <w:szCs w:val="23"/>
        </w:rPr>
        <w:t>Aliran sungai</w:t>
      </w:r>
    </w:p>
    <w:p w:rsidR="00BF122B" w:rsidRPr="004778CE" w:rsidRDefault="004778CE" w:rsidP="005C40EB">
      <w:pPr>
        <w:ind w:firstLine="567"/>
        <w:jc w:val="both"/>
      </w:pPr>
      <w:r w:rsidRPr="004778CE">
        <w:rPr>
          <w:sz w:val="23"/>
          <w:szCs w:val="23"/>
          <w:lang w:val="id-ID"/>
        </w:rPr>
        <w:t xml:space="preserve">Sebagian besar </w:t>
      </w:r>
      <w:r w:rsidRPr="004778CE">
        <w:rPr>
          <w:sz w:val="23"/>
          <w:szCs w:val="23"/>
        </w:rPr>
        <w:t xml:space="preserve">wilayah Kampung Merancang Ulu sebagian dataran pengunungan dan aliran sungai, dan dikelilingi hutan. </w:t>
      </w:r>
      <w:proofErr w:type="gramStart"/>
      <w:r w:rsidRPr="004778CE">
        <w:rPr>
          <w:sz w:val="23"/>
          <w:szCs w:val="23"/>
        </w:rPr>
        <w:t>Serta terdapat berbagai tempat wisata alam seperti Bendungan air yang terdapat di Merancang Ilir</w:t>
      </w:r>
      <w:r>
        <w:t>.</w:t>
      </w:r>
      <w:proofErr w:type="gramEnd"/>
    </w:p>
    <w:p w:rsidR="005C40EB" w:rsidRDefault="005C40EB" w:rsidP="005C40EB">
      <w:pPr>
        <w:contextualSpacing/>
        <w:jc w:val="both"/>
        <w:rPr>
          <w:b/>
          <w:i/>
          <w:sz w:val="23"/>
          <w:szCs w:val="23"/>
        </w:rPr>
      </w:pPr>
    </w:p>
    <w:p w:rsidR="004778CE" w:rsidRDefault="00CA2E28" w:rsidP="005C40EB">
      <w:pPr>
        <w:contextualSpacing/>
        <w:jc w:val="both"/>
        <w:rPr>
          <w:b/>
          <w:i/>
          <w:sz w:val="23"/>
          <w:szCs w:val="23"/>
        </w:rPr>
      </w:pPr>
      <w:r w:rsidRPr="0099497A">
        <w:rPr>
          <w:b/>
          <w:i/>
          <w:sz w:val="23"/>
          <w:szCs w:val="23"/>
        </w:rPr>
        <w:t>Analisis Data</w:t>
      </w:r>
    </w:p>
    <w:p w:rsidR="004778CE" w:rsidRDefault="004778CE" w:rsidP="005C40EB">
      <w:pPr>
        <w:contextualSpacing/>
        <w:jc w:val="both"/>
        <w:rPr>
          <w:b/>
        </w:rPr>
      </w:pPr>
      <w:r w:rsidRPr="004778CE">
        <w:rPr>
          <w:b/>
          <w:i/>
        </w:rPr>
        <w:t>Partisipasi Masyarakat dalam Proses Pembuatan Keputusan</w:t>
      </w:r>
      <w:r w:rsidRPr="002C20DE">
        <w:rPr>
          <w:b/>
        </w:rPr>
        <w:t xml:space="preserve"> </w:t>
      </w:r>
    </w:p>
    <w:p w:rsidR="00CA2E28" w:rsidRPr="004778CE" w:rsidRDefault="004778CE" w:rsidP="005C40EB">
      <w:pPr>
        <w:autoSpaceDE w:val="0"/>
        <w:autoSpaceDN w:val="0"/>
        <w:adjustRightInd w:val="0"/>
        <w:ind w:firstLine="567"/>
        <w:jc w:val="both"/>
        <w:rPr>
          <w:sz w:val="23"/>
          <w:szCs w:val="23"/>
        </w:rPr>
      </w:pPr>
      <w:r w:rsidRPr="004778CE">
        <w:rPr>
          <w:sz w:val="23"/>
          <w:szCs w:val="23"/>
        </w:rPr>
        <w:t xml:space="preserve">Dalam penyampaian proses pembuatan keputusan setiap masyarakat diharapkan terlibat aktif dalam proses itu.  </w:t>
      </w:r>
      <w:proofErr w:type="gramStart"/>
      <w:r w:rsidRPr="004778CE">
        <w:rPr>
          <w:sz w:val="23"/>
          <w:szCs w:val="23"/>
        </w:rPr>
        <w:t>Setiap masyarakat, terutama dalam kehidupan bersama masyarakat pasti melewati tahap penentuan kebijaksanaan.</w:t>
      </w:r>
      <w:proofErr w:type="gramEnd"/>
      <w:r w:rsidRPr="004778CE">
        <w:rPr>
          <w:sz w:val="23"/>
          <w:szCs w:val="23"/>
        </w:rPr>
        <w:t xml:space="preserve"> Dalam rumusan ini yang </w:t>
      </w:r>
      <w:proofErr w:type="gramStart"/>
      <w:r w:rsidRPr="004778CE">
        <w:rPr>
          <w:sz w:val="23"/>
          <w:szCs w:val="23"/>
        </w:rPr>
        <w:t>lain</w:t>
      </w:r>
      <w:proofErr w:type="gramEnd"/>
      <w:r w:rsidRPr="004778CE">
        <w:rPr>
          <w:sz w:val="23"/>
          <w:szCs w:val="23"/>
        </w:rPr>
        <w:t xml:space="preserve"> adalah menyangkut pembuatan keputusan politik. </w:t>
      </w:r>
      <w:proofErr w:type="gramStart"/>
      <w:r w:rsidRPr="004778CE">
        <w:rPr>
          <w:sz w:val="23"/>
          <w:szCs w:val="23"/>
        </w:rPr>
        <w:t>Partisipasi masyarakat dalam tahap ini sangat mendasar sekali, terutama karena “putusan politik” yang diambil menyangkut nasib mereka secara keseluruhan.</w:t>
      </w:r>
      <w:proofErr w:type="gramEnd"/>
      <w:r w:rsidRPr="004778CE">
        <w:rPr>
          <w:sz w:val="23"/>
          <w:szCs w:val="23"/>
        </w:rPr>
        <w:t xml:space="preserve"> Semakin besar partisipasi </w:t>
      </w:r>
      <w:proofErr w:type="gramStart"/>
      <w:r w:rsidRPr="004778CE">
        <w:rPr>
          <w:sz w:val="23"/>
          <w:szCs w:val="23"/>
        </w:rPr>
        <w:t>mereka ,</w:t>
      </w:r>
      <w:proofErr w:type="gramEnd"/>
      <w:r w:rsidRPr="004778CE">
        <w:rPr>
          <w:sz w:val="23"/>
          <w:szCs w:val="23"/>
        </w:rPr>
        <w:t xml:space="preserve"> rasa kebersamaan mereka semakin terjalanin.</w:t>
      </w:r>
    </w:p>
    <w:p w:rsidR="005C40EB" w:rsidRDefault="005C40EB" w:rsidP="005C40EB">
      <w:pPr>
        <w:autoSpaceDE w:val="0"/>
        <w:autoSpaceDN w:val="0"/>
        <w:adjustRightInd w:val="0"/>
        <w:jc w:val="both"/>
        <w:rPr>
          <w:b/>
          <w:i/>
        </w:rPr>
      </w:pPr>
    </w:p>
    <w:p w:rsidR="004778CE" w:rsidRPr="004778CE" w:rsidRDefault="004778CE" w:rsidP="005C40EB">
      <w:pPr>
        <w:autoSpaceDE w:val="0"/>
        <w:autoSpaceDN w:val="0"/>
        <w:adjustRightInd w:val="0"/>
        <w:jc w:val="both"/>
        <w:rPr>
          <w:b/>
          <w:i/>
        </w:rPr>
      </w:pPr>
      <w:r w:rsidRPr="004778CE">
        <w:rPr>
          <w:b/>
          <w:i/>
        </w:rPr>
        <w:t xml:space="preserve">Partisipasi Masyarakat dalam kegiatan Pembangunan </w:t>
      </w:r>
    </w:p>
    <w:p w:rsidR="004778CE" w:rsidRPr="004778CE" w:rsidRDefault="004778CE" w:rsidP="005C40EB">
      <w:pPr>
        <w:ind w:firstLine="567"/>
        <w:jc w:val="both"/>
        <w:rPr>
          <w:sz w:val="23"/>
          <w:szCs w:val="23"/>
        </w:rPr>
      </w:pPr>
      <w:proofErr w:type="gramStart"/>
      <w:r w:rsidRPr="004778CE">
        <w:rPr>
          <w:sz w:val="23"/>
          <w:szCs w:val="23"/>
        </w:rPr>
        <w:t>Partisipasi dalam pelaksanaan pembangunan ini dapat dilakukan melalui keikutsertaan masyarakat dalam memberikan kontribusiguna menunjang pelaksanaan pembangunan yang berwujud tenaga, uang, dan informasi.Kegiatan gotong-royong untuk kepentingan pembangunan, kesediaan dalam memberikan sumbangan tenaga dan materi adalah merupakan bentuk partisipasi masyarakat dalam melaksanakan pembangunan.</w:t>
      </w:r>
      <w:proofErr w:type="gramEnd"/>
      <w:r w:rsidR="008735EA">
        <w:rPr>
          <w:sz w:val="23"/>
          <w:szCs w:val="23"/>
        </w:rPr>
        <w:t xml:space="preserve"> </w:t>
      </w:r>
      <w:proofErr w:type="gramStart"/>
      <w:r w:rsidRPr="004778CE">
        <w:rPr>
          <w:sz w:val="23"/>
          <w:szCs w:val="23"/>
        </w:rPr>
        <w:t>Dengan adanya partisipasi masyarakat dalam bentuk tenaga, uang, informasi itu merupakan bentuk dukungan sosial yang ditunjukkan oleh masyarakat terhadap keadaan Kampungnya.</w:t>
      </w:r>
      <w:proofErr w:type="gramEnd"/>
    </w:p>
    <w:p w:rsidR="004778CE" w:rsidRDefault="004778CE" w:rsidP="005C40EB">
      <w:pPr>
        <w:ind w:right="49"/>
        <w:jc w:val="both"/>
        <w:rPr>
          <w:rFonts w:eastAsia="Bookman Old Style"/>
          <w:b/>
          <w:i/>
        </w:rPr>
      </w:pPr>
    </w:p>
    <w:p w:rsidR="004778CE" w:rsidRPr="004778CE" w:rsidRDefault="004778CE" w:rsidP="005C40EB">
      <w:pPr>
        <w:jc w:val="both"/>
        <w:rPr>
          <w:b/>
          <w:i/>
          <w:sz w:val="23"/>
          <w:szCs w:val="23"/>
        </w:rPr>
      </w:pPr>
      <w:r w:rsidRPr="004778CE">
        <w:rPr>
          <w:b/>
          <w:i/>
          <w:sz w:val="23"/>
          <w:szCs w:val="23"/>
        </w:rPr>
        <w:t>Partisipasi Masyarakat dalam Bentuk Bantuan Tenaga</w:t>
      </w:r>
    </w:p>
    <w:p w:rsidR="004778CE" w:rsidRPr="004778CE" w:rsidRDefault="004778CE" w:rsidP="005C40EB">
      <w:pPr>
        <w:ind w:right="49" w:firstLine="720"/>
        <w:jc w:val="both"/>
        <w:rPr>
          <w:rFonts w:eastAsia="Bookman Old Style"/>
          <w:sz w:val="23"/>
          <w:szCs w:val="23"/>
        </w:rPr>
      </w:pPr>
      <w:proofErr w:type="gramStart"/>
      <w:r w:rsidRPr="004778CE">
        <w:rPr>
          <w:sz w:val="23"/>
          <w:szCs w:val="23"/>
        </w:rPr>
        <w:t>Partisipasi masyarakat dalam pembangunan dapat dilakukan melalui keikutsertaan masyarakat dalam memberikan kontribusi guna menunjang pelaksanaan pembangunan yang dapat juga berwujud tenaga.Pelaksanaan pembangunan di Kampung Merancang Ulu lebih didominasi dengan pembangunan fisik.Pembangunan dalam bidang fisik di Kampung Merancang Ulu ini banyak diusulkan dari masyarakat setempat.</w:t>
      </w:r>
      <w:proofErr w:type="gramEnd"/>
      <w:r w:rsidR="008735EA">
        <w:rPr>
          <w:sz w:val="23"/>
          <w:szCs w:val="23"/>
        </w:rPr>
        <w:t xml:space="preserve"> </w:t>
      </w:r>
      <w:proofErr w:type="gramStart"/>
      <w:r w:rsidRPr="004778CE">
        <w:rPr>
          <w:sz w:val="23"/>
          <w:szCs w:val="23"/>
        </w:rPr>
        <w:t xml:space="preserve">Banyaknya masyarakat yang aktif dalam gotong-royong, membuat semua pekerjaan pembangunan fisik ini </w:t>
      </w:r>
      <w:r w:rsidRPr="004778CE">
        <w:rPr>
          <w:sz w:val="23"/>
          <w:szCs w:val="23"/>
        </w:rPr>
        <w:lastRenderedPageBreak/>
        <w:t>lebih terasa ringan</w:t>
      </w:r>
      <w:r w:rsidR="008735EA">
        <w:rPr>
          <w:sz w:val="23"/>
          <w:szCs w:val="23"/>
        </w:rPr>
        <w:t xml:space="preserve"> </w:t>
      </w:r>
      <w:r w:rsidRPr="004778CE">
        <w:rPr>
          <w:sz w:val="23"/>
          <w:szCs w:val="23"/>
        </w:rPr>
        <w:t>Hal inilah juga yang membuktikan bahwa masyarakat mau berpartisipasi dalam bentuk tenaga dan dalam rangka peningkatan kemajuan Kampung Merancang Ulu kedepannya.</w:t>
      </w:r>
      <w:proofErr w:type="gramEnd"/>
      <w:r w:rsidR="00CC43E3" w:rsidRPr="004778CE">
        <w:rPr>
          <w:rFonts w:eastAsia="Bookman Old Style"/>
          <w:sz w:val="23"/>
          <w:szCs w:val="23"/>
        </w:rPr>
        <w:t xml:space="preserve"> </w:t>
      </w:r>
    </w:p>
    <w:p w:rsidR="005C40EB" w:rsidRDefault="005C40EB" w:rsidP="005C40EB">
      <w:pPr>
        <w:ind w:right="49"/>
        <w:jc w:val="both"/>
        <w:rPr>
          <w:b/>
          <w:i/>
          <w:sz w:val="23"/>
          <w:szCs w:val="23"/>
        </w:rPr>
      </w:pPr>
    </w:p>
    <w:p w:rsidR="007B50B7" w:rsidRPr="007B50B7" w:rsidRDefault="007B50B7" w:rsidP="005C40EB">
      <w:pPr>
        <w:ind w:right="49"/>
        <w:jc w:val="both"/>
        <w:rPr>
          <w:b/>
          <w:i/>
          <w:sz w:val="23"/>
          <w:szCs w:val="23"/>
        </w:rPr>
      </w:pPr>
      <w:r w:rsidRPr="007B50B7">
        <w:rPr>
          <w:b/>
          <w:i/>
          <w:sz w:val="23"/>
          <w:szCs w:val="23"/>
        </w:rPr>
        <w:t>Partisipasi Masyarakat dalam Hasil Pembangunan</w:t>
      </w:r>
    </w:p>
    <w:p w:rsidR="007B50B7" w:rsidRPr="007B50B7" w:rsidRDefault="007B50B7" w:rsidP="005C40EB">
      <w:pPr>
        <w:ind w:firstLine="567"/>
        <w:jc w:val="both"/>
        <w:rPr>
          <w:sz w:val="23"/>
          <w:szCs w:val="23"/>
        </w:rPr>
      </w:pPr>
      <w:r>
        <w:rPr>
          <w:b/>
        </w:rPr>
        <w:tab/>
      </w:r>
      <w:proofErr w:type="gramStart"/>
      <w:r w:rsidRPr="007B50B7">
        <w:rPr>
          <w:sz w:val="23"/>
          <w:szCs w:val="23"/>
        </w:rPr>
        <w:t>Masyarakat berhak untuk berpartisipasi dalam menikmati setiap usaha bersama yang ada.</w:t>
      </w:r>
      <w:proofErr w:type="gramEnd"/>
      <w:r w:rsidRPr="007B50B7">
        <w:rPr>
          <w:sz w:val="23"/>
          <w:szCs w:val="23"/>
        </w:rPr>
        <w:t xml:space="preserve"> Partisipasi masyarakat dalam hasil </w:t>
      </w:r>
      <w:proofErr w:type="gramStart"/>
      <w:r w:rsidRPr="007B50B7">
        <w:rPr>
          <w:sz w:val="23"/>
          <w:szCs w:val="23"/>
        </w:rPr>
        <w:t>pembangunan  dilihat</w:t>
      </w:r>
      <w:proofErr w:type="gramEnd"/>
      <w:r w:rsidRPr="007B50B7">
        <w:rPr>
          <w:sz w:val="23"/>
          <w:szCs w:val="23"/>
        </w:rPr>
        <w:t xml:space="preserve"> dari segi aspek manfaat materialnya, aspek manfaat sosialnya dan manfaat pribadi. </w:t>
      </w:r>
      <w:proofErr w:type="gramStart"/>
      <w:r w:rsidRPr="007B50B7">
        <w:rPr>
          <w:sz w:val="23"/>
          <w:szCs w:val="23"/>
        </w:rPr>
        <w:t>Jadi partisipasi masyarakat dalam pembangunan ditujukan untuk kepentingan dan kesejahteraan bersama, sehingga hasil pembangunan dapat memberikanmanfaat dan dapat dinikmati oleh masyarakat Kampung Merancang Ulu.</w:t>
      </w:r>
      <w:proofErr w:type="gramEnd"/>
      <w:r w:rsidR="008735EA">
        <w:rPr>
          <w:sz w:val="23"/>
          <w:szCs w:val="23"/>
        </w:rPr>
        <w:t xml:space="preserve"> </w:t>
      </w:r>
      <w:proofErr w:type="gramStart"/>
      <w:r w:rsidRPr="007B50B7">
        <w:rPr>
          <w:sz w:val="23"/>
          <w:szCs w:val="23"/>
        </w:rPr>
        <w:t>Selain menikmati hasil dari pembangunan yang dilaksanakan, masyarakat juga harus memelihara pembangunan yang telah dihasilkan serta memelihara dan merawatnya.</w:t>
      </w:r>
      <w:proofErr w:type="gramEnd"/>
    </w:p>
    <w:p w:rsidR="005C40EB" w:rsidRDefault="005C40EB" w:rsidP="005C40EB">
      <w:pPr>
        <w:ind w:right="49"/>
        <w:jc w:val="both"/>
        <w:rPr>
          <w:b/>
          <w:i/>
          <w:sz w:val="23"/>
          <w:szCs w:val="23"/>
        </w:rPr>
      </w:pPr>
    </w:p>
    <w:p w:rsidR="007B50B7" w:rsidRPr="007B50B7" w:rsidRDefault="007B50B7" w:rsidP="005C40EB">
      <w:pPr>
        <w:ind w:right="49"/>
        <w:jc w:val="both"/>
        <w:rPr>
          <w:b/>
          <w:i/>
          <w:sz w:val="23"/>
          <w:szCs w:val="23"/>
        </w:rPr>
      </w:pPr>
      <w:r w:rsidRPr="007B50B7">
        <w:rPr>
          <w:b/>
          <w:i/>
          <w:sz w:val="23"/>
          <w:szCs w:val="23"/>
        </w:rPr>
        <w:t>Partisipasi Masyarakat dalam Evaluasi Pembangunan</w:t>
      </w:r>
    </w:p>
    <w:p w:rsidR="007B50B7" w:rsidRPr="007B50B7" w:rsidRDefault="007B50B7" w:rsidP="005C40EB">
      <w:pPr>
        <w:ind w:firstLine="567"/>
        <w:jc w:val="both"/>
        <w:rPr>
          <w:sz w:val="23"/>
          <w:szCs w:val="23"/>
        </w:rPr>
      </w:pPr>
      <w:r w:rsidRPr="007B50B7">
        <w:rPr>
          <w:b/>
          <w:sz w:val="23"/>
          <w:szCs w:val="23"/>
        </w:rPr>
        <w:tab/>
      </w:r>
      <w:proofErr w:type="gramStart"/>
      <w:r w:rsidRPr="007B50B7">
        <w:rPr>
          <w:sz w:val="23"/>
          <w:szCs w:val="23"/>
        </w:rPr>
        <w:t>Berbagai hasil pembangunan yang sudah tercapai dapat dilihat berhasil apabila dalam penilaian orang banyak dianggap baik dan dapat memberikan manfaat yang sesuai dengan kebutuhan kesejahteraan masyarakat banyak.</w:t>
      </w:r>
      <w:proofErr w:type="gramEnd"/>
      <w:r w:rsidR="008735EA">
        <w:rPr>
          <w:sz w:val="23"/>
          <w:szCs w:val="23"/>
        </w:rPr>
        <w:t xml:space="preserve"> </w:t>
      </w:r>
      <w:proofErr w:type="gramStart"/>
      <w:r w:rsidRPr="007B50B7">
        <w:rPr>
          <w:sz w:val="23"/>
          <w:szCs w:val="23"/>
        </w:rPr>
        <w:t>Dalam hal ini peran masyarakat sangat dibutuhkan, karena masyarakat sebagai penerima program pembangunan seharusnya ikut berperan aktif dalam hal penilaian hasil pembangunan yang adasehingga apabila ada suatu pembangunan yang memang tidak sesuai dengan kebutuhan masyarakat pihak pemerintah dapat mengetahuinya dan sudah pantasnya masyarakat diberikan kesempatan menilai hasil yang dicapai.</w:t>
      </w:r>
      <w:proofErr w:type="gramEnd"/>
    </w:p>
    <w:p w:rsidR="005C40EB" w:rsidRDefault="005C40EB" w:rsidP="005C40EB">
      <w:pPr>
        <w:ind w:right="49"/>
        <w:jc w:val="both"/>
        <w:rPr>
          <w:rFonts w:eastAsia="Bookman Old Style"/>
          <w:b/>
          <w:i/>
          <w:sz w:val="23"/>
          <w:szCs w:val="23"/>
        </w:rPr>
      </w:pPr>
    </w:p>
    <w:p w:rsidR="00CC43E3" w:rsidRPr="007B50B7" w:rsidRDefault="00CC43E3" w:rsidP="005C40EB">
      <w:pPr>
        <w:ind w:right="49"/>
        <w:jc w:val="both"/>
        <w:rPr>
          <w:rFonts w:eastAsia="Bookman Old Style"/>
          <w:i/>
          <w:sz w:val="23"/>
          <w:szCs w:val="23"/>
        </w:rPr>
      </w:pPr>
      <w:r w:rsidRPr="007B50B7">
        <w:rPr>
          <w:rFonts w:eastAsia="Bookman Old Style"/>
          <w:b/>
          <w:i/>
          <w:sz w:val="23"/>
          <w:szCs w:val="23"/>
        </w:rPr>
        <w:t>Faktor Kendala atau Penghambat</w:t>
      </w:r>
    </w:p>
    <w:p w:rsidR="007B50B7" w:rsidRDefault="007B50B7" w:rsidP="005C40EB">
      <w:pPr>
        <w:ind w:right="49" w:firstLine="720"/>
        <w:jc w:val="both"/>
      </w:pPr>
      <w:proofErr w:type="gramStart"/>
      <w:r w:rsidRPr="007B50B7">
        <w:rPr>
          <w:sz w:val="23"/>
          <w:szCs w:val="23"/>
        </w:rPr>
        <w:t>Dalam melaksanakan pembangunan, Kampung Merancang Ulu tidak lepas dari adanya kendala atau hambatan.</w:t>
      </w:r>
      <w:proofErr w:type="gramEnd"/>
      <w:r w:rsidRPr="007B50B7">
        <w:rPr>
          <w:sz w:val="23"/>
          <w:szCs w:val="23"/>
        </w:rPr>
        <w:t xml:space="preserve"> Kendala atau hambatan itu sendiri tentunya harus dihadapi dengan berbagai </w:t>
      </w:r>
      <w:proofErr w:type="gramStart"/>
      <w:r w:rsidRPr="007B50B7">
        <w:rPr>
          <w:sz w:val="23"/>
          <w:szCs w:val="23"/>
        </w:rPr>
        <w:t>cara</w:t>
      </w:r>
      <w:proofErr w:type="gramEnd"/>
      <w:r w:rsidRPr="007B50B7">
        <w:rPr>
          <w:sz w:val="23"/>
          <w:szCs w:val="23"/>
        </w:rPr>
        <w:t xml:space="preserve"> salah satunya dengan menjalankan tugas semestinya dari pihak Kampung Merancang Ulu. Dari sumber yang penulis dapatkan melalui wawancara mengatakan bahwa kendala atau hambatan yang dihadapi ialah kurangnya kesadaran masyarakat </w:t>
      </w:r>
      <w:proofErr w:type="gramStart"/>
      <w:r w:rsidRPr="007B50B7">
        <w:rPr>
          <w:sz w:val="23"/>
          <w:szCs w:val="23"/>
        </w:rPr>
        <w:t>akan</w:t>
      </w:r>
      <w:proofErr w:type="gramEnd"/>
      <w:r w:rsidRPr="007B50B7">
        <w:rPr>
          <w:sz w:val="23"/>
          <w:szCs w:val="23"/>
        </w:rPr>
        <w:t xml:space="preserve"> pembangunan di sekitar serta mayoritasnya masyarakat bekerja di batu bara sehingga tidak ada waktu dalam berpartisipasi pelaksanaan pembangunan di lingkungannya</w:t>
      </w:r>
      <w:r>
        <w:t>.</w:t>
      </w:r>
    </w:p>
    <w:p w:rsidR="005C40EB" w:rsidRDefault="005C40EB" w:rsidP="005C40EB">
      <w:pPr>
        <w:ind w:right="49"/>
        <w:jc w:val="both"/>
        <w:rPr>
          <w:rFonts w:eastAsia="Bookman Old Style"/>
          <w:b/>
          <w:i/>
          <w:sz w:val="23"/>
          <w:szCs w:val="23"/>
        </w:rPr>
      </w:pPr>
    </w:p>
    <w:p w:rsidR="00CC43E3" w:rsidRPr="00CC43E3" w:rsidRDefault="00CC43E3" w:rsidP="005C40EB">
      <w:pPr>
        <w:ind w:right="49"/>
        <w:jc w:val="both"/>
        <w:rPr>
          <w:rFonts w:eastAsia="Bookman Old Style"/>
          <w:i/>
          <w:sz w:val="23"/>
          <w:szCs w:val="23"/>
        </w:rPr>
      </w:pPr>
      <w:r w:rsidRPr="00CC43E3">
        <w:rPr>
          <w:rFonts w:eastAsia="Bookman Old Style"/>
          <w:b/>
          <w:i/>
          <w:sz w:val="23"/>
          <w:szCs w:val="23"/>
        </w:rPr>
        <w:t>Faktor Pendukung</w:t>
      </w:r>
    </w:p>
    <w:p w:rsidR="00CC43E3" w:rsidRPr="007B50B7" w:rsidRDefault="007B50B7" w:rsidP="005C40EB">
      <w:pPr>
        <w:autoSpaceDE w:val="0"/>
        <w:autoSpaceDN w:val="0"/>
        <w:adjustRightInd w:val="0"/>
        <w:ind w:firstLine="720"/>
        <w:jc w:val="both"/>
        <w:rPr>
          <w:b/>
          <w:sz w:val="23"/>
          <w:szCs w:val="23"/>
        </w:rPr>
      </w:pPr>
      <w:r w:rsidRPr="007B50B7">
        <w:rPr>
          <w:sz w:val="23"/>
          <w:szCs w:val="23"/>
        </w:rPr>
        <w:t xml:space="preserve">Faktor-faktor yang mendukung dalam pelaksanaan pembangunan tak </w:t>
      </w:r>
      <w:proofErr w:type="gramStart"/>
      <w:r w:rsidRPr="007B50B7">
        <w:rPr>
          <w:sz w:val="23"/>
          <w:szCs w:val="23"/>
        </w:rPr>
        <w:t>lain</w:t>
      </w:r>
      <w:proofErr w:type="gramEnd"/>
      <w:r w:rsidRPr="007B50B7">
        <w:rPr>
          <w:sz w:val="23"/>
          <w:szCs w:val="23"/>
        </w:rPr>
        <w:t xml:space="preserve"> yaitu dari masyarakatnya. Masyarakat diharapkan ikut berpartisipasi dalam pelaksanaan pembangunan, agar masalah yang dihadapi selama ini masyarakat bisa menyumbangkan ide-ide atau saran untuk pembangunan dilingkungan sekitarnya</w:t>
      </w:r>
    </w:p>
    <w:p w:rsidR="0095168F" w:rsidRDefault="0095168F" w:rsidP="005C40EB">
      <w:pPr>
        <w:autoSpaceDE w:val="0"/>
        <w:autoSpaceDN w:val="0"/>
        <w:adjustRightInd w:val="0"/>
        <w:jc w:val="both"/>
        <w:rPr>
          <w:b/>
          <w:i/>
          <w:sz w:val="23"/>
          <w:szCs w:val="23"/>
        </w:rPr>
      </w:pPr>
    </w:p>
    <w:p w:rsidR="0095168F" w:rsidRDefault="0095168F" w:rsidP="005C40EB">
      <w:pPr>
        <w:autoSpaceDE w:val="0"/>
        <w:autoSpaceDN w:val="0"/>
        <w:adjustRightInd w:val="0"/>
        <w:jc w:val="both"/>
        <w:rPr>
          <w:b/>
          <w:i/>
          <w:sz w:val="23"/>
          <w:szCs w:val="23"/>
        </w:rPr>
      </w:pPr>
    </w:p>
    <w:p w:rsidR="00CA2E28" w:rsidRPr="00436F5B" w:rsidRDefault="00CA2E28" w:rsidP="005C40EB">
      <w:pPr>
        <w:autoSpaceDE w:val="0"/>
        <w:autoSpaceDN w:val="0"/>
        <w:adjustRightInd w:val="0"/>
        <w:jc w:val="both"/>
        <w:rPr>
          <w:b/>
          <w:i/>
          <w:sz w:val="23"/>
          <w:szCs w:val="23"/>
        </w:rPr>
      </w:pPr>
      <w:r w:rsidRPr="00436F5B">
        <w:rPr>
          <w:b/>
          <w:i/>
          <w:sz w:val="23"/>
          <w:szCs w:val="23"/>
        </w:rPr>
        <w:lastRenderedPageBreak/>
        <w:t>Pembahasan</w:t>
      </w:r>
    </w:p>
    <w:p w:rsidR="007B50B7" w:rsidRPr="00670E3A" w:rsidRDefault="007B50B7" w:rsidP="005C40EB">
      <w:pPr>
        <w:pStyle w:val="ListParagraph"/>
        <w:spacing w:after="0" w:line="240" w:lineRule="auto"/>
        <w:ind w:left="0" w:right="49" w:firstLine="567"/>
        <w:jc w:val="both"/>
        <w:rPr>
          <w:rFonts w:ascii="Times New Roman" w:hAnsi="Times New Roman"/>
          <w:sz w:val="23"/>
          <w:szCs w:val="23"/>
          <w:lang w:val="en-US"/>
        </w:rPr>
      </w:pPr>
      <w:r w:rsidRPr="00670E3A">
        <w:rPr>
          <w:rFonts w:ascii="Times New Roman" w:hAnsi="Times New Roman"/>
          <w:sz w:val="23"/>
          <w:szCs w:val="23"/>
        </w:rPr>
        <w:t>Masyarakat Kampung Merancang Ulu cukup aktif dalam berpartisipasi pengambilan keputusan.</w:t>
      </w:r>
      <w:r w:rsidR="008735EA">
        <w:rPr>
          <w:rFonts w:ascii="Times New Roman" w:hAnsi="Times New Roman"/>
          <w:sz w:val="23"/>
          <w:szCs w:val="23"/>
          <w:lang w:val="en-US"/>
        </w:rPr>
        <w:t xml:space="preserve"> </w:t>
      </w:r>
      <w:r w:rsidRPr="00670E3A">
        <w:rPr>
          <w:rFonts w:ascii="Times New Roman" w:hAnsi="Times New Roman"/>
          <w:sz w:val="23"/>
          <w:szCs w:val="23"/>
        </w:rPr>
        <w:t>Proses pengambilan keputusan dilakukan secara bermusyawarah di gedung serba guna, merembuki apa-apa saja masalah yang terjadi dikampung ini. Dalam psoses pengambilan keputusan tidaklah mudah, membutuhkan waktu yang lama karena harus memberikan kejelasan dan ketepatan masalah yang harus disikapi. Sangat diharapkan bahwasanya masyarakat harus aktif dan interaktif dalam proses pengambilan keputusan dan tak lupa masyarakat bisa menyumbangkan ide-idenya, kritikan dan saran untuk pembangunan di Kampung Merancang Ulu.</w:t>
      </w:r>
    </w:p>
    <w:p w:rsidR="007B50B7" w:rsidRPr="00670E3A" w:rsidRDefault="007B50B7" w:rsidP="005C40EB">
      <w:pPr>
        <w:tabs>
          <w:tab w:val="left" w:pos="7938"/>
        </w:tabs>
        <w:ind w:firstLine="567"/>
        <w:jc w:val="both"/>
        <w:rPr>
          <w:sz w:val="23"/>
          <w:szCs w:val="23"/>
        </w:rPr>
      </w:pPr>
      <w:proofErr w:type="gramStart"/>
      <w:r w:rsidRPr="00670E3A">
        <w:rPr>
          <w:sz w:val="23"/>
          <w:szCs w:val="23"/>
        </w:rPr>
        <w:t>Kampung Merancang Ulu lebih didominasi pembangunan dalam bidang fisik.Keterlibatan masyarakat bisa dilihat dari dukungan mereka terhadap setiap kegiatan pembangunan yang ada dilingkungan sekitar.Mereka sangat sigap bila diminta ada suatu pembangunan yang ada dilingkungan sekitar.</w:t>
      </w:r>
      <w:proofErr w:type="gramEnd"/>
    </w:p>
    <w:p w:rsidR="007B50B7" w:rsidRPr="00670E3A" w:rsidRDefault="007B50B7" w:rsidP="005C40EB">
      <w:pPr>
        <w:tabs>
          <w:tab w:val="left" w:pos="7938"/>
        </w:tabs>
        <w:ind w:firstLine="567"/>
        <w:jc w:val="both"/>
        <w:rPr>
          <w:sz w:val="23"/>
          <w:szCs w:val="23"/>
        </w:rPr>
      </w:pPr>
      <w:r w:rsidRPr="00670E3A">
        <w:rPr>
          <w:sz w:val="23"/>
          <w:szCs w:val="23"/>
        </w:rPr>
        <w:t xml:space="preserve">Kampung Merancang Ulu sangatlah memberikan manfaat yang baik untuk masyarakatnya, Keterlibatan masyarakat dalam bentuk pemeliharaan pembangunan yang telah dihasilkan selama ini diwujudkan dengan </w:t>
      </w:r>
      <w:proofErr w:type="gramStart"/>
      <w:r w:rsidRPr="00670E3A">
        <w:rPr>
          <w:sz w:val="23"/>
          <w:szCs w:val="23"/>
        </w:rPr>
        <w:t>cara</w:t>
      </w:r>
      <w:proofErr w:type="gramEnd"/>
      <w:r w:rsidRPr="00670E3A">
        <w:rPr>
          <w:sz w:val="23"/>
          <w:szCs w:val="23"/>
        </w:rPr>
        <w:t xml:space="preserve"> ikut berpartisipasi dalam merawat/memelihara pembangunan melalui swadaya. </w:t>
      </w:r>
      <w:proofErr w:type="gramStart"/>
      <w:r w:rsidRPr="00670E3A">
        <w:rPr>
          <w:sz w:val="23"/>
          <w:szCs w:val="23"/>
        </w:rPr>
        <w:t>Mungkin saat ini masyarakat Merancang Ulu tidak memanfaatkan hasil pembangunan dengan semaksimal mungkin tetapi ada beberapa dari masyarakat yang memanfaatkan pembangunan de</w:t>
      </w:r>
      <w:r w:rsidR="008735EA">
        <w:rPr>
          <w:sz w:val="23"/>
          <w:szCs w:val="23"/>
        </w:rPr>
        <w:t>ngan baik dan jelas tujuannya.</w:t>
      </w:r>
      <w:proofErr w:type="gramEnd"/>
      <w:r w:rsidR="008735EA">
        <w:rPr>
          <w:sz w:val="23"/>
          <w:szCs w:val="23"/>
        </w:rPr>
        <w:t xml:space="preserve"> </w:t>
      </w:r>
      <w:proofErr w:type="gramStart"/>
      <w:r w:rsidR="008735EA">
        <w:rPr>
          <w:sz w:val="23"/>
          <w:szCs w:val="23"/>
        </w:rPr>
        <w:t>R</w:t>
      </w:r>
      <w:r w:rsidRPr="00670E3A">
        <w:rPr>
          <w:sz w:val="23"/>
          <w:szCs w:val="23"/>
        </w:rPr>
        <w:t>apat evaluasi diadakan 3bulan setelah pembangunan selesai.Kepala Kampung dan jajarannya bes</w:t>
      </w:r>
      <w:r w:rsidR="008735EA">
        <w:rPr>
          <w:sz w:val="23"/>
          <w:szCs w:val="23"/>
        </w:rPr>
        <w:t>erta masyarkat mengadakan rapat</w:t>
      </w:r>
      <w:r w:rsidRPr="00670E3A">
        <w:rPr>
          <w:sz w:val="23"/>
          <w:szCs w:val="23"/>
        </w:rPr>
        <w:t xml:space="preserve"> evaluasi, walaupun didalam rapat evaluasi tersebut ada saja bebe</w:t>
      </w:r>
      <w:r w:rsidR="008735EA">
        <w:rPr>
          <w:sz w:val="23"/>
          <w:szCs w:val="23"/>
        </w:rPr>
        <w:t>rapa masyarakat yang tidak datan</w:t>
      </w:r>
      <w:r w:rsidRPr="00670E3A">
        <w:rPr>
          <w:sz w:val="23"/>
          <w:szCs w:val="23"/>
        </w:rPr>
        <w:t>g dikarenakan kesibukkan pekerjaan mereka masing-masing.</w:t>
      </w:r>
      <w:proofErr w:type="gramEnd"/>
    </w:p>
    <w:p w:rsidR="007B50B7" w:rsidRPr="00670E3A" w:rsidRDefault="007B50B7" w:rsidP="005C40EB">
      <w:pPr>
        <w:pStyle w:val="ListParagraph"/>
        <w:tabs>
          <w:tab w:val="left" w:pos="567"/>
        </w:tabs>
        <w:spacing w:after="0" w:line="240" w:lineRule="auto"/>
        <w:ind w:left="0"/>
        <w:jc w:val="both"/>
        <w:rPr>
          <w:rFonts w:ascii="Times New Roman" w:hAnsi="Times New Roman"/>
          <w:sz w:val="23"/>
          <w:szCs w:val="23"/>
          <w:lang w:val="en-US"/>
        </w:rPr>
      </w:pPr>
      <w:r w:rsidRPr="00670E3A">
        <w:rPr>
          <w:rFonts w:ascii="Times New Roman" w:hAnsi="Times New Roman"/>
          <w:sz w:val="23"/>
          <w:szCs w:val="23"/>
          <w:lang w:val="en-US"/>
        </w:rPr>
        <w:tab/>
      </w:r>
      <w:r w:rsidRPr="00670E3A">
        <w:rPr>
          <w:rFonts w:ascii="Times New Roman" w:hAnsi="Times New Roman"/>
          <w:sz w:val="23"/>
          <w:szCs w:val="23"/>
          <w:lang w:val="en-US"/>
        </w:rPr>
        <w:tab/>
      </w:r>
      <w:r w:rsidRPr="00670E3A">
        <w:rPr>
          <w:rFonts w:ascii="Times New Roman" w:hAnsi="Times New Roman"/>
          <w:sz w:val="23"/>
          <w:szCs w:val="23"/>
        </w:rPr>
        <w:t xml:space="preserve">Adapun faktor kendala atau penghambat yang dialami Kampung Merancang Ulu terhadap partisipasi masyarakat dalam pembangunan ialah kurangnya kesadaran masyarakat akan pembangunan disekitar serta mayoritasnya masyarakat bekerja di tambang sehingga tidak ada waktu dalam berpartisipasi pelaksanaan pembangunan dilingkungannya. </w:t>
      </w:r>
    </w:p>
    <w:p w:rsidR="007B50B7" w:rsidRDefault="007B50B7" w:rsidP="005C40EB">
      <w:pPr>
        <w:pStyle w:val="ListParagraph"/>
        <w:tabs>
          <w:tab w:val="left" w:pos="567"/>
        </w:tabs>
        <w:spacing w:after="0" w:line="240" w:lineRule="auto"/>
        <w:ind w:left="0"/>
        <w:jc w:val="both"/>
        <w:rPr>
          <w:rFonts w:ascii="Times New Roman" w:hAnsi="Times New Roman"/>
          <w:sz w:val="24"/>
          <w:szCs w:val="24"/>
          <w:lang w:val="en-US"/>
        </w:rPr>
      </w:pPr>
    </w:p>
    <w:p w:rsidR="00CA2E28" w:rsidRPr="005C40EB" w:rsidRDefault="00CA2E28" w:rsidP="005C40EB">
      <w:pPr>
        <w:pStyle w:val="ListParagraph"/>
        <w:tabs>
          <w:tab w:val="left" w:pos="567"/>
        </w:tabs>
        <w:spacing w:after="0" w:line="240" w:lineRule="auto"/>
        <w:ind w:left="0"/>
        <w:rPr>
          <w:rFonts w:ascii="Times New Roman" w:hAnsi="Times New Roman"/>
          <w:b/>
          <w:sz w:val="23"/>
          <w:szCs w:val="23"/>
          <w:lang w:val="en-US"/>
        </w:rPr>
      </w:pPr>
      <w:r w:rsidRPr="005C40EB">
        <w:rPr>
          <w:rFonts w:ascii="Times New Roman" w:hAnsi="Times New Roman"/>
          <w:b/>
          <w:sz w:val="23"/>
          <w:szCs w:val="23"/>
        </w:rPr>
        <w:t>PENUTUP</w:t>
      </w:r>
    </w:p>
    <w:p w:rsidR="00A0398A" w:rsidRPr="00670E3A" w:rsidRDefault="00A0398A" w:rsidP="005C40EB">
      <w:pPr>
        <w:pStyle w:val="ListParagraph"/>
        <w:tabs>
          <w:tab w:val="left" w:pos="567"/>
        </w:tabs>
        <w:spacing w:after="0" w:line="240" w:lineRule="auto"/>
        <w:ind w:left="0"/>
        <w:rPr>
          <w:rFonts w:ascii="Times New Roman" w:hAnsi="Times New Roman"/>
          <w:b/>
          <w:i/>
          <w:sz w:val="23"/>
          <w:szCs w:val="23"/>
          <w:lang w:val="en-US"/>
        </w:rPr>
      </w:pPr>
      <w:r w:rsidRPr="00670E3A">
        <w:rPr>
          <w:rFonts w:ascii="Times New Roman" w:hAnsi="Times New Roman"/>
          <w:b/>
          <w:i/>
          <w:sz w:val="23"/>
          <w:szCs w:val="23"/>
          <w:lang w:val="en-US"/>
        </w:rPr>
        <w:t>Kesimpulan</w:t>
      </w:r>
    </w:p>
    <w:p w:rsidR="005C40EB" w:rsidRDefault="00670E3A" w:rsidP="005C40EB">
      <w:pPr>
        <w:tabs>
          <w:tab w:val="left" w:pos="7938"/>
        </w:tabs>
        <w:ind w:firstLine="567"/>
        <w:jc w:val="both"/>
        <w:rPr>
          <w:sz w:val="23"/>
          <w:szCs w:val="23"/>
        </w:rPr>
      </w:pPr>
      <w:r w:rsidRPr="00670E3A">
        <w:rPr>
          <w:sz w:val="23"/>
          <w:szCs w:val="23"/>
        </w:rPr>
        <w:t xml:space="preserve">Berdasarkan hasil penelitian tentang Partisipasi Masyarakat dalam Pembangunan di Kampung Merancang Ulu Kecamatan Gunung Tabur Kabupaten Berau, maka pada </w:t>
      </w:r>
      <w:proofErr w:type="gramStart"/>
      <w:r w:rsidRPr="00670E3A">
        <w:rPr>
          <w:sz w:val="23"/>
          <w:szCs w:val="23"/>
        </w:rPr>
        <w:t>bab</w:t>
      </w:r>
      <w:proofErr w:type="gramEnd"/>
      <w:r w:rsidRPr="00670E3A">
        <w:rPr>
          <w:sz w:val="23"/>
          <w:szCs w:val="23"/>
        </w:rPr>
        <w:t xml:space="preserve"> ini dapat diambil secara garis besar sebagai berikut:</w:t>
      </w:r>
    </w:p>
    <w:p w:rsidR="00670E3A" w:rsidRPr="005C40EB" w:rsidRDefault="00670E3A" w:rsidP="005C40EB">
      <w:pPr>
        <w:tabs>
          <w:tab w:val="left" w:pos="7938"/>
        </w:tabs>
        <w:ind w:firstLine="567"/>
        <w:jc w:val="both"/>
        <w:rPr>
          <w:sz w:val="23"/>
          <w:szCs w:val="23"/>
        </w:rPr>
      </w:pPr>
      <w:r w:rsidRPr="005C40EB">
        <w:rPr>
          <w:sz w:val="23"/>
          <w:szCs w:val="23"/>
        </w:rPr>
        <w:t xml:space="preserve">Partisipasi masyarakat dalam pembangunan di Kampung Merancang Ulu Kecamatan Gunung Tabur Kabupaten Berau sebelum melakukan kegiatan pelaksanaan dilakukan proses pembuatan keputusan. Proses pembuatan keputusan dilakukan secara musyawarah dan masyarakat diajak ikut terlibat dalam proses ini. Bentuk dari partisipasi masyarakat dalam proses pembuatan keputusan yaitu memberikan bantuan pemikiran, memberikan masukan secara partisipatif dan pertimbangan secara lisan dalam perencanaan pembangunan. Jumlah kehadiran </w:t>
      </w:r>
      <w:r w:rsidRPr="005C40EB">
        <w:rPr>
          <w:sz w:val="23"/>
          <w:szCs w:val="23"/>
        </w:rPr>
        <w:lastRenderedPageBreak/>
        <w:t>masyarakat pada saat rapat sangat diperlukan untuk berjalannya suatu proses pelaksanaan pembangunan yang akan di laksanakan. Partisipasi masyarakat dalam kegiatan pembangunan yang diberikan masyarakat yaitu kontribusi barang dan tenaga yang dikerjakan secara gotong royong dalam pelaksanaan kegiatan yang ada di Kampung Merancang Ulu Kecamatan Gunung Tabur Kabupaten Berau. Partisipasi masyarakat dalam hasil pembangunan, masyarakat ikut merasakan manfaat atau hasil dari pembangunan yang ada dan masyarakat juga diharapkan dapat menjaga dan merawat pembangunan dengan baik dan jelas tujuannya. Sedangkan dalam hal evaluasi pembangunan, setelah 3 bulan dari pelaksanaan pembangunan akan diadakan evaluasi yang dihadiri oleh semua masyarakat dan aparatur kampung. Keterlibatan masyarakat sangatlah penting dalam evaluasi pembangunan ini dan diharapkan masyarakat aktif dalam memberikan saran-saran dalam evaluasi pembangunan ini.</w:t>
      </w:r>
    </w:p>
    <w:p w:rsidR="005C40EB" w:rsidRDefault="005C40EB" w:rsidP="005C40EB">
      <w:pPr>
        <w:tabs>
          <w:tab w:val="left" w:pos="7938"/>
        </w:tabs>
        <w:jc w:val="both"/>
        <w:rPr>
          <w:b/>
          <w:i/>
          <w:sz w:val="23"/>
          <w:szCs w:val="23"/>
        </w:rPr>
      </w:pPr>
    </w:p>
    <w:p w:rsidR="00CA2E28" w:rsidRPr="00670E3A" w:rsidRDefault="00CA2E28" w:rsidP="005C40EB">
      <w:pPr>
        <w:tabs>
          <w:tab w:val="left" w:pos="7938"/>
        </w:tabs>
        <w:jc w:val="both"/>
        <w:rPr>
          <w:b/>
          <w:sz w:val="23"/>
          <w:szCs w:val="23"/>
        </w:rPr>
      </w:pPr>
      <w:r w:rsidRPr="00670E3A">
        <w:rPr>
          <w:b/>
          <w:i/>
          <w:sz w:val="23"/>
          <w:szCs w:val="23"/>
        </w:rPr>
        <w:t>Daftar Pustaka</w:t>
      </w:r>
    </w:p>
    <w:p w:rsidR="00670E3A" w:rsidRPr="00670E3A" w:rsidRDefault="008735EA" w:rsidP="005C40EB">
      <w:pPr>
        <w:jc w:val="both"/>
        <w:rPr>
          <w:sz w:val="23"/>
          <w:szCs w:val="23"/>
        </w:rPr>
      </w:pPr>
      <w:r>
        <w:rPr>
          <w:sz w:val="23"/>
          <w:szCs w:val="23"/>
        </w:rPr>
        <w:t>Abe, Alexander. 2000</w:t>
      </w:r>
      <w:r w:rsidR="00670E3A" w:rsidRPr="00670E3A">
        <w:rPr>
          <w:sz w:val="23"/>
          <w:szCs w:val="23"/>
        </w:rPr>
        <w:t xml:space="preserve">. </w:t>
      </w:r>
      <w:r w:rsidR="00670E3A" w:rsidRPr="00670E3A">
        <w:rPr>
          <w:i/>
          <w:sz w:val="23"/>
          <w:szCs w:val="23"/>
        </w:rPr>
        <w:t>Perencanaan Daerah Partisipatif</w:t>
      </w:r>
      <w:r w:rsidR="00670E3A" w:rsidRPr="00670E3A">
        <w:rPr>
          <w:sz w:val="23"/>
          <w:szCs w:val="23"/>
        </w:rPr>
        <w:t>. Solo: Pondok.</w:t>
      </w:r>
    </w:p>
    <w:p w:rsidR="00670E3A" w:rsidRPr="00670E3A" w:rsidRDefault="00670E3A" w:rsidP="005C40EB">
      <w:pPr>
        <w:jc w:val="both"/>
        <w:rPr>
          <w:sz w:val="23"/>
          <w:szCs w:val="23"/>
        </w:rPr>
      </w:pPr>
      <w:proofErr w:type="gramStart"/>
      <w:r w:rsidRPr="00670E3A">
        <w:rPr>
          <w:sz w:val="23"/>
          <w:szCs w:val="23"/>
        </w:rPr>
        <w:t>Afiffuddin.</w:t>
      </w:r>
      <w:proofErr w:type="gramEnd"/>
      <w:r w:rsidRPr="00670E3A">
        <w:rPr>
          <w:sz w:val="23"/>
          <w:szCs w:val="23"/>
        </w:rPr>
        <w:t xml:space="preserve"> 2010. </w:t>
      </w:r>
      <w:r w:rsidRPr="00670E3A">
        <w:rPr>
          <w:i/>
          <w:sz w:val="23"/>
          <w:szCs w:val="23"/>
        </w:rPr>
        <w:t>PengantarAdministrasi Pembangunan.</w:t>
      </w:r>
      <w:r w:rsidRPr="00670E3A">
        <w:rPr>
          <w:sz w:val="23"/>
          <w:szCs w:val="23"/>
        </w:rPr>
        <w:t xml:space="preserve"> Bandung: Alfabeta.</w:t>
      </w:r>
    </w:p>
    <w:p w:rsidR="00670E3A" w:rsidRPr="00670E3A" w:rsidRDefault="00670E3A" w:rsidP="005C40EB">
      <w:pPr>
        <w:jc w:val="both"/>
        <w:rPr>
          <w:sz w:val="23"/>
          <w:szCs w:val="23"/>
        </w:rPr>
      </w:pPr>
      <w:r w:rsidRPr="00670E3A">
        <w:rPr>
          <w:sz w:val="23"/>
          <w:szCs w:val="23"/>
        </w:rPr>
        <w:t xml:space="preserve">Cohen, Uphoof. 1992. </w:t>
      </w:r>
      <w:r w:rsidRPr="00670E3A">
        <w:rPr>
          <w:i/>
          <w:sz w:val="23"/>
          <w:szCs w:val="23"/>
        </w:rPr>
        <w:t xml:space="preserve">Pembangunan MAsyarakat. </w:t>
      </w:r>
      <w:r w:rsidRPr="00670E3A">
        <w:rPr>
          <w:sz w:val="23"/>
          <w:szCs w:val="23"/>
        </w:rPr>
        <w:t>Jakarta: CV.Karyako.</w:t>
      </w:r>
    </w:p>
    <w:p w:rsidR="00670E3A" w:rsidRDefault="00670E3A" w:rsidP="005C40EB">
      <w:pPr>
        <w:ind w:left="567" w:hanging="567"/>
        <w:jc w:val="both"/>
        <w:rPr>
          <w:sz w:val="23"/>
          <w:szCs w:val="23"/>
        </w:rPr>
      </w:pPr>
      <w:r w:rsidRPr="00670E3A">
        <w:rPr>
          <w:sz w:val="23"/>
          <w:szCs w:val="23"/>
        </w:rPr>
        <w:t xml:space="preserve">Conyers, Diana. 1991. </w:t>
      </w:r>
      <w:r w:rsidRPr="00670E3A">
        <w:rPr>
          <w:i/>
          <w:sz w:val="23"/>
          <w:szCs w:val="23"/>
        </w:rPr>
        <w:t xml:space="preserve">PerencanaanSosial di DuniaketigaSuatuPengantar. </w:t>
      </w:r>
      <w:r w:rsidRPr="00670E3A">
        <w:rPr>
          <w:sz w:val="23"/>
          <w:szCs w:val="23"/>
        </w:rPr>
        <w:t>Yogyakarta: GadjahMada University Press.</w:t>
      </w:r>
    </w:p>
    <w:p w:rsidR="008735EA" w:rsidRPr="008735EA" w:rsidRDefault="008735EA" w:rsidP="005C40EB">
      <w:pPr>
        <w:ind w:left="567" w:hanging="567"/>
        <w:jc w:val="both"/>
        <w:rPr>
          <w:sz w:val="23"/>
          <w:szCs w:val="23"/>
        </w:rPr>
      </w:pPr>
      <w:proofErr w:type="gramStart"/>
      <w:r>
        <w:rPr>
          <w:sz w:val="23"/>
          <w:szCs w:val="23"/>
        </w:rPr>
        <w:t>Damsar.</w:t>
      </w:r>
      <w:proofErr w:type="gramEnd"/>
      <w:r>
        <w:rPr>
          <w:sz w:val="23"/>
          <w:szCs w:val="23"/>
        </w:rPr>
        <w:t xml:space="preserve"> 2010. </w:t>
      </w:r>
      <w:r>
        <w:rPr>
          <w:i/>
          <w:sz w:val="23"/>
          <w:szCs w:val="23"/>
        </w:rPr>
        <w:t xml:space="preserve">Pengantar Sosiologi Politik. </w:t>
      </w:r>
      <w:proofErr w:type="gramStart"/>
      <w:r>
        <w:rPr>
          <w:sz w:val="23"/>
          <w:szCs w:val="23"/>
        </w:rPr>
        <w:t>Jakarta :</w:t>
      </w:r>
      <w:proofErr w:type="gramEnd"/>
      <w:r>
        <w:rPr>
          <w:sz w:val="23"/>
          <w:szCs w:val="23"/>
        </w:rPr>
        <w:t xml:space="preserve"> Kencana Prenada Media Group.</w:t>
      </w:r>
    </w:p>
    <w:p w:rsidR="00670E3A" w:rsidRPr="00670E3A" w:rsidRDefault="00670E3A" w:rsidP="005C40EB">
      <w:pPr>
        <w:ind w:left="567" w:hanging="567"/>
        <w:jc w:val="both"/>
        <w:rPr>
          <w:sz w:val="23"/>
          <w:szCs w:val="23"/>
        </w:rPr>
      </w:pPr>
      <w:r w:rsidRPr="00670E3A">
        <w:rPr>
          <w:sz w:val="23"/>
          <w:szCs w:val="23"/>
        </w:rPr>
        <w:t xml:space="preserve">Davis. Keith. 2001. </w:t>
      </w:r>
      <w:r w:rsidRPr="00670E3A">
        <w:rPr>
          <w:i/>
          <w:sz w:val="23"/>
          <w:szCs w:val="23"/>
        </w:rPr>
        <w:t xml:space="preserve">PartisipasiMasyarakatdalam Pembangunan. </w:t>
      </w:r>
      <w:r w:rsidRPr="00670E3A">
        <w:rPr>
          <w:sz w:val="23"/>
          <w:szCs w:val="23"/>
        </w:rPr>
        <w:t>Bandung: Alfabeta.</w:t>
      </w:r>
    </w:p>
    <w:p w:rsidR="00670E3A" w:rsidRDefault="00670E3A" w:rsidP="005C40EB">
      <w:pPr>
        <w:ind w:left="567" w:hanging="567"/>
        <w:jc w:val="both"/>
        <w:rPr>
          <w:sz w:val="23"/>
          <w:szCs w:val="23"/>
        </w:rPr>
      </w:pPr>
      <w:r w:rsidRPr="00670E3A">
        <w:rPr>
          <w:sz w:val="23"/>
          <w:szCs w:val="23"/>
        </w:rPr>
        <w:t xml:space="preserve">Dilla, </w:t>
      </w:r>
      <w:proofErr w:type="gramStart"/>
      <w:r w:rsidRPr="00670E3A">
        <w:rPr>
          <w:sz w:val="23"/>
          <w:szCs w:val="23"/>
        </w:rPr>
        <w:t>Sumadi .</w:t>
      </w:r>
      <w:proofErr w:type="gramEnd"/>
      <w:r w:rsidRPr="00670E3A">
        <w:rPr>
          <w:sz w:val="23"/>
          <w:szCs w:val="23"/>
        </w:rPr>
        <w:t xml:space="preserve"> 2007. </w:t>
      </w:r>
      <w:r w:rsidRPr="00670E3A">
        <w:rPr>
          <w:i/>
          <w:sz w:val="23"/>
          <w:szCs w:val="23"/>
        </w:rPr>
        <w:t xml:space="preserve">Komunikasi Pembangunan PendekatanTerpadu. </w:t>
      </w:r>
      <w:r w:rsidRPr="00670E3A">
        <w:rPr>
          <w:sz w:val="23"/>
          <w:szCs w:val="23"/>
        </w:rPr>
        <w:t>Refika Offset: Bandung</w:t>
      </w:r>
      <w:r w:rsidR="008735EA">
        <w:rPr>
          <w:sz w:val="23"/>
          <w:szCs w:val="23"/>
        </w:rPr>
        <w:t>.</w:t>
      </w:r>
    </w:p>
    <w:p w:rsidR="008735EA" w:rsidRPr="008735EA" w:rsidRDefault="008735EA" w:rsidP="005C40EB">
      <w:pPr>
        <w:ind w:left="567" w:hanging="567"/>
        <w:jc w:val="both"/>
        <w:rPr>
          <w:sz w:val="23"/>
          <w:szCs w:val="23"/>
        </w:rPr>
      </w:pPr>
      <w:r>
        <w:rPr>
          <w:sz w:val="23"/>
          <w:szCs w:val="23"/>
        </w:rPr>
        <w:t xml:space="preserve">Dwiningrum, Siti Irine Astuti. 2011. </w:t>
      </w:r>
      <w:r>
        <w:rPr>
          <w:i/>
          <w:sz w:val="23"/>
          <w:szCs w:val="23"/>
        </w:rPr>
        <w:t xml:space="preserve">Desentralisasi dan Partisipasi Masyarakat dalam Pendidikan. </w:t>
      </w:r>
      <w:proofErr w:type="gramStart"/>
      <w:r w:rsidR="00BD1A26">
        <w:rPr>
          <w:sz w:val="23"/>
          <w:szCs w:val="23"/>
        </w:rPr>
        <w:t>Yogyakarta :</w:t>
      </w:r>
      <w:proofErr w:type="gramEnd"/>
      <w:r w:rsidR="00BD1A26">
        <w:rPr>
          <w:sz w:val="23"/>
          <w:szCs w:val="23"/>
        </w:rPr>
        <w:t xml:space="preserve"> Pustaka Pelajar.</w:t>
      </w:r>
    </w:p>
    <w:p w:rsidR="00670E3A" w:rsidRPr="00670E3A" w:rsidRDefault="00670E3A" w:rsidP="005C40EB">
      <w:pPr>
        <w:jc w:val="both"/>
        <w:rPr>
          <w:sz w:val="23"/>
          <w:szCs w:val="23"/>
        </w:rPr>
      </w:pPr>
      <w:proofErr w:type="gramStart"/>
      <w:r w:rsidRPr="00670E3A">
        <w:rPr>
          <w:sz w:val="23"/>
          <w:szCs w:val="23"/>
        </w:rPr>
        <w:t>Effendi, Bachtiar.</w:t>
      </w:r>
      <w:proofErr w:type="gramEnd"/>
      <w:r w:rsidRPr="00670E3A">
        <w:rPr>
          <w:sz w:val="23"/>
          <w:szCs w:val="23"/>
        </w:rPr>
        <w:t xml:space="preserve"> 2002. </w:t>
      </w:r>
      <w:r w:rsidRPr="00670E3A">
        <w:rPr>
          <w:i/>
          <w:sz w:val="23"/>
          <w:szCs w:val="23"/>
        </w:rPr>
        <w:t xml:space="preserve">Hal Utamadalam Pembangunan, </w:t>
      </w:r>
      <w:r w:rsidRPr="00670E3A">
        <w:rPr>
          <w:sz w:val="23"/>
          <w:szCs w:val="23"/>
        </w:rPr>
        <w:t>Yogyakarta: AndiOfset.</w:t>
      </w:r>
    </w:p>
    <w:p w:rsidR="00670E3A" w:rsidRDefault="00670E3A" w:rsidP="005C40EB">
      <w:pPr>
        <w:ind w:left="567" w:hanging="567"/>
        <w:jc w:val="both"/>
        <w:rPr>
          <w:sz w:val="23"/>
          <w:szCs w:val="23"/>
        </w:rPr>
      </w:pPr>
      <w:proofErr w:type="gramStart"/>
      <w:r w:rsidRPr="00670E3A">
        <w:rPr>
          <w:sz w:val="23"/>
          <w:szCs w:val="23"/>
        </w:rPr>
        <w:t>Emzir.</w:t>
      </w:r>
      <w:proofErr w:type="gramEnd"/>
      <w:r w:rsidRPr="00670E3A">
        <w:rPr>
          <w:sz w:val="23"/>
          <w:szCs w:val="23"/>
        </w:rPr>
        <w:t xml:space="preserve"> 2010. </w:t>
      </w:r>
      <w:r w:rsidRPr="00670E3A">
        <w:rPr>
          <w:i/>
          <w:sz w:val="23"/>
          <w:szCs w:val="23"/>
        </w:rPr>
        <w:t>AnalisisData</w:t>
      </w:r>
      <w:proofErr w:type="gramStart"/>
      <w:r w:rsidRPr="00670E3A">
        <w:rPr>
          <w:sz w:val="23"/>
          <w:szCs w:val="23"/>
        </w:rPr>
        <w:t>:</w:t>
      </w:r>
      <w:r w:rsidRPr="00670E3A">
        <w:rPr>
          <w:i/>
          <w:sz w:val="23"/>
          <w:szCs w:val="23"/>
        </w:rPr>
        <w:t>MetodologiPenelitianKualitatif</w:t>
      </w:r>
      <w:proofErr w:type="gramEnd"/>
      <w:r w:rsidRPr="00670E3A">
        <w:rPr>
          <w:sz w:val="23"/>
          <w:szCs w:val="23"/>
        </w:rPr>
        <w:t>. Jakarta: Rajawali Pers.</w:t>
      </w:r>
    </w:p>
    <w:p w:rsidR="00BD1A26" w:rsidRPr="00BD1A26" w:rsidRDefault="00BD1A26" w:rsidP="005C40EB">
      <w:pPr>
        <w:ind w:left="567" w:hanging="567"/>
        <w:jc w:val="both"/>
        <w:rPr>
          <w:sz w:val="23"/>
          <w:szCs w:val="23"/>
        </w:rPr>
      </w:pPr>
      <w:proofErr w:type="gramStart"/>
      <w:r>
        <w:rPr>
          <w:sz w:val="23"/>
          <w:szCs w:val="23"/>
        </w:rPr>
        <w:t>Fasli jalal dan Dedi Supriadi.</w:t>
      </w:r>
      <w:proofErr w:type="gramEnd"/>
      <w:r>
        <w:rPr>
          <w:sz w:val="23"/>
          <w:szCs w:val="23"/>
        </w:rPr>
        <w:t xml:space="preserve"> 2001. </w:t>
      </w:r>
      <w:r>
        <w:rPr>
          <w:i/>
          <w:sz w:val="23"/>
          <w:szCs w:val="23"/>
        </w:rPr>
        <w:t xml:space="preserve">Reformasi dalam Konteks Otonomi Daerah. </w:t>
      </w:r>
      <w:proofErr w:type="gramStart"/>
      <w:r>
        <w:rPr>
          <w:sz w:val="23"/>
          <w:szCs w:val="23"/>
        </w:rPr>
        <w:t>Yogyakarta :</w:t>
      </w:r>
      <w:proofErr w:type="gramEnd"/>
      <w:r>
        <w:rPr>
          <w:sz w:val="23"/>
          <w:szCs w:val="23"/>
        </w:rPr>
        <w:t xml:space="preserve"> Adi Cita.</w:t>
      </w:r>
    </w:p>
    <w:p w:rsidR="00670E3A" w:rsidRPr="00670E3A" w:rsidRDefault="00670E3A" w:rsidP="005C40EB">
      <w:pPr>
        <w:ind w:left="567" w:hanging="567"/>
        <w:jc w:val="both"/>
        <w:rPr>
          <w:sz w:val="23"/>
          <w:szCs w:val="23"/>
        </w:rPr>
      </w:pPr>
      <w:r w:rsidRPr="00670E3A">
        <w:rPr>
          <w:sz w:val="23"/>
          <w:szCs w:val="23"/>
        </w:rPr>
        <w:t xml:space="preserve">Isbandi, RukmintoAdi. 2007. </w:t>
      </w:r>
      <w:r w:rsidRPr="00670E3A">
        <w:rPr>
          <w:i/>
          <w:sz w:val="23"/>
          <w:szCs w:val="23"/>
        </w:rPr>
        <w:t xml:space="preserve">PerencanaanPartisipatorisBerbasisAsetKomunitas: dariPemikiranMenujuPenerapan, </w:t>
      </w:r>
      <w:r w:rsidRPr="00670E3A">
        <w:rPr>
          <w:sz w:val="23"/>
          <w:szCs w:val="23"/>
        </w:rPr>
        <w:t>Depok: FISIP UI Press.</w:t>
      </w:r>
    </w:p>
    <w:p w:rsidR="00670E3A" w:rsidRPr="00670E3A" w:rsidRDefault="00670E3A" w:rsidP="005C40EB">
      <w:pPr>
        <w:ind w:left="567" w:hanging="567"/>
        <w:jc w:val="both"/>
        <w:rPr>
          <w:sz w:val="23"/>
          <w:szCs w:val="23"/>
        </w:rPr>
      </w:pPr>
      <w:r w:rsidRPr="00670E3A">
        <w:rPr>
          <w:sz w:val="23"/>
          <w:szCs w:val="23"/>
        </w:rPr>
        <w:t>Kaho, Joseph Riwu. 1998</w:t>
      </w:r>
      <w:proofErr w:type="gramStart"/>
      <w:r w:rsidRPr="00670E3A">
        <w:rPr>
          <w:sz w:val="23"/>
          <w:szCs w:val="23"/>
        </w:rPr>
        <w:t>.</w:t>
      </w:r>
      <w:r w:rsidRPr="00670E3A">
        <w:rPr>
          <w:i/>
          <w:sz w:val="23"/>
          <w:szCs w:val="23"/>
        </w:rPr>
        <w:t>ProspekOtonomi</w:t>
      </w:r>
      <w:proofErr w:type="gramEnd"/>
      <w:r w:rsidRPr="00670E3A">
        <w:rPr>
          <w:i/>
          <w:sz w:val="23"/>
          <w:szCs w:val="23"/>
        </w:rPr>
        <w:t xml:space="preserve"> Daerah di Negara Republik Indonesia, </w:t>
      </w:r>
      <w:r w:rsidRPr="00670E3A">
        <w:rPr>
          <w:sz w:val="23"/>
          <w:szCs w:val="23"/>
        </w:rPr>
        <w:t>Jakarta: Rajawali Press.</w:t>
      </w:r>
    </w:p>
    <w:p w:rsidR="00670E3A" w:rsidRPr="00670E3A" w:rsidRDefault="00670E3A" w:rsidP="005C40EB">
      <w:pPr>
        <w:ind w:left="567" w:hanging="567"/>
        <w:jc w:val="both"/>
        <w:rPr>
          <w:sz w:val="23"/>
          <w:szCs w:val="23"/>
        </w:rPr>
      </w:pPr>
      <w:r w:rsidRPr="00670E3A">
        <w:rPr>
          <w:sz w:val="23"/>
          <w:szCs w:val="23"/>
        </w:rPr>
        <w:t xml:space="preserve">Kartasasmita, Ginanjar. 1994. </w:t>
      </w:r>
      <w:r w:rsidRPr="00670E3A">
        <w:rPr>
          <w:i/>
          <w:sz w:val="23"/>
          <w:szCs w:val="23"/>
        </w:rPr>
        <w:t xml:space="preserve">Administrasi Pembangunan Konsep, Dimensi, danStrateginya. </w:t>
      </w:r>
      <w:proofErr w:type="gramStart"/>
      <w:r w:rsidRPr="00670E3A">
        <w:rPr>
          <w:sz w:val="23"/>
          <w:szCs w:val="23"/>
        </w:rPr>
        <w:t>Jakarta :</w:t>
      </w:r>
      <w:proofErr w:type="gramEnd"/>
      <w:r w:rsidRPr="00670E3A">
        <w:rPr>
          <w:sz w:val="23"/>
          <w:szCs w:val="23"/>
        </w:rPr>
        <w:t xml:space="preserve"> BumiAksara.</w:t>
      </w:r>
    </w:p>
    <w:p w:rsidR="00670E3A" w:rsidRPr="00670E3A" w:rsidRDefault="00670E3A" w:rsidP="005C40EB">
      <w:pPr>
        <w:ind w:left="567" w:hanging="567"/>
        <w:jc w:val="both"/>
        <w:rPr>
          <w:sz w:val="23"/>
          <w:szCs w:val="23"/>
        </w:rPr>
      </w:pPr>
      <w:r w:rsidRPr="00670E3A">
        <w:rPr>
          <w:sz w:val="23"/>
          <w:szCs w:val="23"/>
        </w:rPr>
        <w:t xml:space="preserve">Kusuma, AjiRatna. </w:t>
      </w:r>
      <w:proofErr w:type="gramStart"/>
      <w:r w:rsidRPr="00670E3A">
        <w:rPr>
          <w:sz w:val="23"/>
          <w:szCs w:val="23"/>
        </w:rPr>
        <w:t xml:space="preserve">2013. </w:t>
      </w:r>
      <w:r w:rsidRPr="00670E3A">
        <w:rPr>
          <w:i/>
          <w:sz w:val="23"/>
          <w:szCs w:val="23"/>
        </w:rPr>
        <w:t>Perencanaan Pembangunan Responsif Gender.</w:t>
      </w:r>
      <w:proofErr w:type="gramEnd"/>
      <w:r w:rsidRPr="00670E3A">
        <w:rPr>
          <w:sz w:val="23"/>
          <w:szCs w:val="23"/>
        </w:rPr>
        <w:t xml:space="preserve"> </w:t>
      </w:r>
      <w:proofErr w:type="gramStart"/>
      <w:r w:rsidRPr="00670E3A">
        <w:rPr>
          <w:sz w:val="23"/>
          <w:szCs w:val="23"/>
        </w:rPr>
        <w:t>Yogyakarta :</w:t>
      </w:r>
      <w:proofErr w:type="gramEnd"/>
      <w:r w:rsidRPr="00670E3A">
        <w:rPr>
          <w:sz w:val="23"/>
          <w:szCs w:val="23"/>
        </w:rPr>
        <w:t xml:space="preserve"> Interpena.</w:t>
      </w:r>
    </w:p>
    <w:p w:rsidR="00670E3A" w:rsidRPr="00670E3A" w:rsidRDefault="00670E3A" w:rsidP="005C40EB">
      <w:pPr>
        <w:ind w:left="567" w:hanging="567"/>
        <w:jc w:val="both"/>
        <w:rPr>
          <w:sz w:val="23"/>
          <w:szCs w:val="23"/>
        </w:rPr>
      </w:pPr>
      <w:r w:rsidRPr="00670E3A">
        <w:rPr>
          <w:sz w:val="23"/>
          <w:szCs w:val="23"/>
        </w:rPr>
        <w:lastRenderedPageBreak/>
        <w:t xml:space="preserve">Mikkelsen, Britha. 2006. </w:t>
      </w:r>
      <w:r w:rsidRPr="00670E3A">
        <w:rPr>
          <w:i/>
          <w:sz w:val="23"/>
          <w:szCs w:val="23"/>
        </w:rPr>
        <w:t>Metode</w:t>
      </w:r>
      <w:r>
        <w:rPr>
          <w:i/>
          <w:sz w:val="23"/>
          <w:szCs w:val="23"/>
        </w:rPr>
        <w:t xml:space="preserve"> </w:t>
      </w:r>
      <w:r w:rsidRPr="00670E3A">
        <w:rPr>
          <w:i/>
          <w:sz w:val="23"/>
          <w:szCs w:val="23"/>
        </w:rPr>
        <w:t>Penelitian</w:t>
      </w:r>
      <w:r>
        <w:rPr>
          <w:i/>
          <w:sz w:val="23"/>
          <w:szCs w:val="23"/>
        </w:rPr>
        <w:t xml:space="preserve"> </w:t>
      </w:r>
      <w:r w:rsidRPr="00670E3A">
        <w:rPr>
          <w:i/>
          <w:sz w:val="23"/>
          <w:szCs w:val="23"/>
        </w:rPr>
        <w:t>Partipatoris</w:t>
      </w:r>
      <w:r>
        <w:rPr>
          <w:i/>
          <w:sz w:val="23"/>
          <w:szCs w:val="23"/>
        </w:rPr>
        <w:t xml:space="preserve"> </w:t>
      </w:r>
      <w:r w:rsidRPr="00670E3A">
        <w:rPr>
          <w:i/>
          <w:sz w:val="23"/>
          <w:szCs w:val="23"/>
        </w:rPr>
        <w:t>dan</w:t>
      </w:r>
      <w:r>
        <w:rPr>
          <w:i/>
          <w:sz w:val="23"/>
          <w:szCs w:val="23"/>
        </w:rPr>
        <w:t xml:space="preserve"> </w:t>
      </w:r>
      <w:r w:rsidRPr="00670E3A">
        <w:rPr>
          <w:i/>
          <w:sz w:val="23"/>
          <w:szCs w:val="23"/>
        </w:rPr>
        <w:t>Upaya-upaya</w:t>
      </w:r>
      <w:r>
        <w:rPr>
          <w:i/>
          <w:sz w:val="23"/>
          <w:szCs w:val="23"/>
        </w:rPr>
        <w:t xml:space="preserve"> </w:t>
      </w:r>
      <w:r w:rsidRPr="00670E3A">
        <w:rPr>
          <w:i/>
          <w:sz w:val="23"/>
          <w:szCs w:val="23"/>
        </w:rPr>
        <w:t xml:space="preserve">Pemberdayaan, </w:t>
      </w:r>
      <w:r w:rsidRPr="00670E3A">
        <w:rPr>
          <w:sz w:val="23"/>
          <w:szCs w:val="23"/>
        </w:rPr>
        <w:t>Jakarta: Yayasan</w:t>
      </w:r>
      <w:r>
        <w:rPr>
          <w:sz w:val="23"/>
          <w:szCs w:val="23"/>
        </w:rPr>
        <w:t xml:space="preserve"> </w:t>
      </w:r>
      <w:r w:rsidRPr="00670E3A">
        <w:rPr>
          <w:sz w:val="23"/>
          <w:szCs w:val="23"/>
        </w:rPr>
        <w:t>Obor Indonesia.</w:t>
      </w:r>
    </w:p>
    <w:p w:rsidR="00670E3A" w:rsidRPr="00670E3A" w:rsidRDefault="00670E3A" w:rsidP="005C40EB">
      <w:pPr>
        <w:ind w:left="567" w:hanging="567"/>
        <w:jc w:val="both"/>
        <w:rPr>
          <w:sz w:val="23"/>
          <w:szCs w:val="23"/>
        </w:rPr>
      </w:pPr>
      <w:proofErr w:type="gramStart"/>
      <w:r w:rsidRPr="00670E3A">
        <w:rPr>
          <w:sz w:val="23"/>
          <w:szCs w:val="23"/>
        </w:rPr>
        <w:t>Moleong, Lexy.</w:t>
      </w:r>
      <w:proofErr w:type="gramEnd"/>
      <w:r w:rsidRPr="00670E3A">
        <w:rPr>
          <w:sz w:val="23"/>
          <w:szCs w:val="23"/>
        </w:rPr>
        <w:t xml:space="preserve"> </w:t>
      </w:r>
      <w:proofErr w:type="gramStart"/>
      <w:r w:rsidRPr="00670E3A">
        <w:rPr>
          <w:sz w:val="23"/>
          <w:szCs w:val="23"/>
        </w:rPr>
        <w:t>J.  2000</w:t>
      </w:r>
      <w:proofErr w:type="gramEnd"/>
      <w:r w:rsidRPr="00670E3A">
        <w:rPr>
          <w:sz w:val="23"/>
          <w:szCs w:val="23"/>
        </w:rPr>
        <w:t>.</w:t>
      </w:r>
      <w:r>
        <w:rPr>
          <w:sz w:val="23"/>
          <w:szCs w:val="23"/>
        </w:rPr>
        <w:t xml:space="preserve"> </w:t>
      </w:r>
      <w:r w:rsidRPr="00670E3A">
        <w:rPr>
          <w:i/>
          <w:sz w:val="23"/>
          <w:szCs w:val="23"/>
        </w:rPr>
        <w:t>Metode Penelitian</w:t>
      </w:r>
      <w:r>
        <w:rPr>
          <w:i/>
          <w:sz w:val="23"/>
          <w:szCs w:val="23"/>
        </w:rPr>
        <w:t xml:space="preserve"> </w:t>
      </w:r>
      <w:r w:rsidRPr="00670E3A">
        <w:rPr>
          <w:i/>
          <w:sz w:val="23"/>
          <w:szCs w:val="23"/>
        </w:rPr>
        <w:t>Kualitatif</w:t>
      </w:r>
      <w:r w:rsidRPr="00670E3A">
        <w:rPr>
          <w:sz w:val="23"/>
          <w:szCs w:val="23"/>
        </w:rPr>
        <w:t>, Bandung: PT.Remaja</w:t>
      </w:r>
      <w:r>
        <w:rPr>
          <w:sz w:val="23"/>
          <w:szCs w:val="23"/>
        </w:rPr>
        <w:t xml:space="preserve"> </w:t>
      </w:r>
      <w:r w:rsidRPr="00670E3A">
        <w:rPr>
          <w:sz w:val="23"/>
          <w:szCs w:val="23"/>
        </w:rPr>
        <w:t>Rusdakarya.</w:t>
      </w:r>
    </w:p>
    <w:p w:rsidR="00670E3A" w:rsidRPr="00670E3A" w:rsidRDefault="00670E3A" w:rsidP="005C40EB">
      <w:pPr>
        <w:ind w:left="567" w:hanging="567"/>
        <w:jc w:val="both"/>
        <w:rPr>
          <w:sz w:val="23"/>
          <w:szCs w:val="23"/>
        </w:rPr>
      </w:pPr>
      <w:r w:rsidRPr="00670E3A">
        <w:rPr>
          <w:sz w:val="23"/>
          <w:szCs w:val="23"/>
        </w:rPr>
        <w:t xml:space="preserve">Muluk, RK.Mujibur. </w:t>
      </w:r>
      <w:proofErr w:type="gramStart"/>
      <w:r w:rsidRPr="00670E3A">
        <w:rPr>
          <w:sz w:val="23"/>
          <w:szCs w:val="23"/>
        </w:rPr>
        <w:t xml:space="preserve">2007. </w:t>
      </w:r>
      <w:r w:rsidRPr="00670E3A">
        <w:rPr>
          <w:i/>
          <w:sz w:val="23"/>
          <w:szCs w:val="23"/>
        </w:rPr>
        <w:t>Menggugat</w:t>
      </w:r>
      <w:r>
        <w:rPr>
          <w:i/>
          <w:sz w:val="23"/>
          <w:szCs w:val="23"/>
        </w:rPr>
        <w:t xml:space="preserve"> </w:t>
      </w:r>
      <w:r w:rsidRPr="00670E3A">
        <w:rPr>
          <w:i/>
          <w:sz w:val="23"/>
          <w:szCs w:val="23"/>
        </w:rPr>
        <w:t>Partisipasi</w:t>
      </w:r>
      <w:r>
        <w:rPr>
          <w:i/>
          <w:sz w:val="23"/>
          <w:szCs w:val="23"/>
        </w:rPr>
        <w:t xml:space="preserve"> </w:t>
      </w:r>
      <w:r w:rsidRPr="00670E3A">
        <w:rPr>
          <w:i/>
          <w:sz w:val="23"/>
          <w:szCs w:val="23"/>
        </w:rPr>
        <w:t>Publik</w:t>
      </w:r>
      <w:r>
        <w:rPr>
          <w:i/>
          <w:sz w:val="23"/>
          <w:szCs w:val="23"/>
        </w:rPr>
        <w:t xml:space="preserve"> </w:t>
      </w:r>
      <w:r w:rsidRPr="00670E3A">
        <w:rPr>
          <w:i/>
          <w:sz w:val="23"/>
          <w:szCs w:val="23"/>
        </w:rPr>
        <w:t>dalam</w:t>
      </w:r>
      <w:r>
        <w:rPr>
          <w:i/>
          <w:sz w:val="23"/>
          <w:szCs w:val="23"/>
        </w:rPr>
        <w:t xml:space="preserve"> </w:t>
      </w:r>
      <w:r w:rsidRPr="00670E3A">
        <w:rPr>
          <w:i/>
          <w:sz w:val="23"/>
          <w:szCs w:val="23"/>
        </w:rPr>
        <w:t>Pemerintahan Daerah.</w:t>
      </w:r>
      <w:proofErr w:type="gramEnd"/>
      <w:r w:rsidRPr="00670E3A">
        <w:rPr>
          <w:i/>
          <w:sz w:val="23"/>
          <w:szCs w:val="23"/>
        </w:rPr>
        <w:t xml:space="preserve"> </w:t>
      </w:r>
      <w:r w:rsidRPr="00670E3A">
        <w:rPr>
          <w:sz w:val="23"/>
          <w:szCs w:val="23"/>
        </w:rPr>
        <w:t>Malang: Bayumedia Publishing.</w:t>
      </w:r>
    </w:p>
    <w:p w:rsidR="00670E3A" w:rsidRPr="00670E3A" w:rsidRDefault="00670E3A" w:rsidP="005C40EB">
      <w:pPr>
        <w:ind w:left="567" w:hanging="567"/>
        <w:jc w:val="both"/>
        <w:rPr>
          <w:sz w:val="23"/>
          <w:szCs w:val="23"/>
        </w:rPr>
      </w:pPr>
      <w:r w:rsidRPr="00670E3A">
        <w:rPr>
          <w:sz w:val="23"/>
          <w:szCs w:val="23"/>
        </w:rPr>
        <w:t xml:space="preserve">Nikmatullah, Dewangga. </w:t>
      </w:r>
      <w:proofErr w:type="gramStart"/>
      <w:r w:rsidRPr="00670E3A">
        <w:rPr>
          <w:sz w:val="23"/>
          <w:szCs w:val="23"/>
        </w:rPr>
        <w:t xml:space="preserve">1991. </w:t>
      </w:r>
      <w:r w:rsidRPr="00670E3A">
        <w:rPr>
          <w:i/>
          <w:sz w:val="23"/>
          <w:szCs w:val="23"/>
        </w:rPr>
        <w:t>Patisipasi</w:t>
      </w:r>
      <w:r>
        <w:rPr>
          <w:i/>
          <w:sz w:val="23"/>
          <w:szCs w:val="23"/>
        </w:rPr>
        <w:t xml:space="preserve"> </w:t>
      </w:r>
      <w:r w:rsidRPr="00670E3A">
        <w:rPr>
          <w:i/>
          <w:sz w:val="23"/>
          <w:szCs w:val="23"/>
        </w:rPr>
        <w:t>Desa</w:t>
      </w:r>
      <w:r>
        <w:rPr>
          <w:i/>
          <w:sz w:val="23"/>
          <w:szCs w:val="23"/>
        </w:rPr>
        <w:t xml:space="preserve"> </w:t>
      </w:r>
      <w:r w:rsidRPr="00670E3A">
        <w:rPr>
          <w:i/>
          <w:sz w:val="23"/>
          <w:szCs w:val="23"/>
        </w:rPr>
        <w:t>dalam</w:t>
      </w:r>
      <w:r>
        <w:rPr>
          <w:i/>
          <w:sz w:val="23"/>
          <w:szCs w:val="23"/>
        </w:rPr>
        <w:t xml:space="preserve"> </w:t>
      </w:r>
      <w:r w:rsidRPr="00670E3A">
        <w:rPr>
          <w:i/>
          <w:sz w:val="23"/>
          <w:szCs w:val="23"/>
        </w:rPr>
        <w:t>Pembinaan</w:t>
      </w:r>
      <w:r>
        <w:rPr>
          <w:i/>
          <w:sz w:val="23"/>
          <w:szCs w:val="23"/>
        </w:rPr>
        <w:t xml:space="preserve"> </w:t>
      </w:r>
      <w:r w:rsidRPr="00670E3A">
        <w:rPr>
          <w:i/>
          <w:sz w:val="23"/>
          <w:szCs w:val="23"/>
        </w:rPr>
        <w:t>Kelompok</w:t>
      </w:r>
      <w:r>
        <w:rPr>
          <w:i/>
          <w:sz w:val="23"/>
          <w:szCs w:val="23"/>
        </w:rPr>
        <w:t xml:space="preserve"> </w:t>
      </w:r>
      <w:r w:rsidRPr="00670E3A">
        <w:rPr>
          <w:i/>
          <w:sz w:val="23"/>
          <w:szCs w:val="23"/>
        </w:rPr>
        <w:t>Tani di RawaSragi.</w:t>
      </w:r>
      <w:proofErr w:type="gramEnd"/>
      <w:r w:rsidRPr="00670E3A">
        <w:rPr>
          <w:i/>
          <w:sz w:val="23"/>
          <w:szCs w:val="23"/>
        </w:rPr>
        <w:t xml:space="preserve"> </w:t>
      </w:r>
      <w:r w:rsidRPr="00670E3A">
        <w:rPr>
          <w:sz w:val="23"/>
          <w:szCs w:val="23"/>
        </w:rPr>
        <w:t>Lampung Selatan: Buletin</w:t>
      </w:r>
      <w:r>
        <w:rPr>
          <w:sz w:val="23"/>
          <w:szCs w:val="23"/>
        </w:rPr>
        <w:t xml:space="preserve"> </w:t>
      </w:r>
      <w:r w:rsidRPr="00670E3A">
        <w:rPr>
          <w:sz w:val="23"/>
          <w:szCs w:val="23"/>
        </w:rPr>
        <w:t>ilmiah, Balai</w:t>
      </w:r>
      <w:r>
        <w:rPr>
          <w:sz w:val="23"/>
          <w:szCs w:val="23"/>
        </w:rPr>
        <w:t xml:space="preserve"> </w:t>
      </w:r>
      <w:r w:rsidRPr="00670E3A">
        <w:rPr>
          <w:sz w:val="23"/>
          <w:szCs w:val="23"/>
        </w:rPr>
        <w:t>Penelitian</w:t>
      </w:r>
      <w:r>
        <w:rPr>
          <w:sz w:val="23"/>
          <w:szCs w:val="23"/>
        </w:rPr>
        <w:t xml:space="preserve"> </w:t>
      </w:r>
      <w:r w:rsidRPr="00670E3A">
        <w:rPr>
          <w:sz w:val="23"/>
          <w:szCs w:val="23"/>
        </w:rPr>
        <w:t>Universitas Lampung.</w:t>
      </w:r>
    </w:p>
    <w:p w:rsidR="00670E3A" w:rsidRPr="00670E3A" w:rsidRDefault="00670E3A" w:rsidP="005C40EB">
      <w:pPr>
        <w:jc w:val="both"/>
        <w:rPr>
          <w:sz w:val="23"/>
          <w:szCs w:val="23"/>
        </w:rPr>
      </w:pPr>
      <w:r w:rsidRPr="00670E3A">
        <w:rPr>
          <w:sz w:val="23"/>
          <w:szCs w:val="23"/>
        </w:rPr>
        <w:t xml:space="preserve">Hessel, NogiTAngkilisan. 2005. </w:t>
      </w:r>
      <w:r w:rsidRPr="00670E3A">
        <w:rPr>
          <w:i/>
          <w:sz w:val="23"/>
          <w:szCs w:val="23"/>
        </w:rPr>
        <w:t xml:space="preserve">ManajamenPublik. </w:t>
      </w:r>
      <w:r w:rsidRPr="00670E3A">
        <w:rPr>
          <w:sz w:val="23"/>
          <w:szCs w:val="23"/>
        </w:rPr>
        <w:t xml:space="preserve"> Jakarta: Gramedia.</w:t>
      </w:r>
    </w:p>
    <w:p w:rsidR="00670E3A" w:rsidRPr="00670E3A" w:rsidRDefault="00670E3A" w:rsidP="005C40EB">
      <w:pPr>
        <w:ind w:left="709" w:hanging="709"/>
        <w:jc w:val="both"/>
        <w:rPr>
          <w:sz w:val="23"/>
          <w:szCs w:val="23"/>
        </w:rPr>
      </w:pPr>
      <w:r w:rsidRPr="00670E3A">
        <w:rPr>
          <w:sz w:val="23"/>
          <w:szCs w:val="23"/>
        </w:rPr>
        <w:t xml:space="preserve">Pasolong, Harbani. 2012. </w:t>
      </w:r>
      <w:r w:rsidRPr="00670E3A">
        <w:rPr>
          <w:i/>
          <w:sz w:val="23"/>
          <w:szCs w:val="23"/>
        </w:rPr>
        <w:t>MetodePenelitianAdministrasiPublik</w:t>
      </w:r>
      <w:r w:rsidRPr="00670E3A">
        <w:rPr>
          <w:sz w:val="23"/>
          <w:szCs w:val="23"/>
        </w:rPr>
        <w:t xml:space="preserve">. </w:t>
      </w:r>
      <w:proofErr w:type="gramStart"/>
      <w:r w:rsidRPr="00670E3A">
        <w:rPr>
          <w:sz w:val="23"/>
          <w:szCs w:val="23"/>
        </w:rPr>
        <w:t>Bandung :</w:t>
      </w:r>
      <w:proofErr w:type="gramEnd"/>
      <w:r w:rsidRPr="00670E3A">
        <w:rPr>
          <w:sz w:val="23"/>
          <w:szCs w:val="23"/>
        </w:rPr>
        <w:t xml:space="preserve"> Alfabeta.</w:t>
      </w:r>
    </w:p>
    <w:p w:rsidR="00670E3A" w:rsidRPr="00670E3A" w:rsidRDefault="00670E3A" w:rsidP="005C40EB">
      <w:pPr>
        <w:ind w:left="567" w:hanging="567"/>
        <w:jc w:val="both"/>
        <w:rPr>
          <w:sz w:val="23"/>
          <w:szCs w:val="23"/>
        </w:rPr>
      </w:pPr>
      <w:proofErr w:type="gramStart"/>
      <w:r w:rsidRPr="00670E3A">
        <w:rPr>
          <w:sz w:val="23"/>
          <w:szCs w:val="23"/>
        </w:rPr>
        <w:t>Rukmana, Nana D. W. 1993.</w:t>
      </w:r>
      <w:proofErr w:type="gramEnd"/>
      <w:r w:rsidRPr="00670E3A">
        <w:rPr>
          <w:sz w:val="23"/>
          <w:szCs w:val="23"/>
        </w:rPr>
        <w:t xml:space="preserve"> </w:t>
      </w:r>
      <w:proofErr w:type="gramStart"/>
      <w:r w:rsidRPr="00670E3A">
        <w:rPr>
          <w:i/>
          <w:sz w:val="23"/>
          <w:szCs w:val="23"/>
        </w:rPr>
        <w:t>Manajemen Pembangunan Prasarana Kota.</w:t>
      </w:r>
      <w:proofErr w:type="gramEnd"/>
      <w:r w:rsidRPr="00670E3A">
        <w:rPr>
          <w:i/>
          <w:sz w:val="23"/>
          <w:szCs w:val="23"/>
        </w:rPr>
        <w:t xml:space="preserve"> </w:t>
      </w:r>
      <w:r w:rsidRPr="00670E3A">
        <w:rPr>
          <w:sz w:val="23"/>
          <w:szCs w:val="23"/>
        </w:rPr>
        <w:t>Jakarta: L3ES.</w:t>
      </w:r>
    </w:p>
    <w:p w:rsidR="00670E3A" w:rsidRPr="00670E3A" w:rsidRDefault="00670E3A" w:rsidP="005C40EB">
      <w:pPr>
        <w:ind w:left="567" w:hanging="567"/>
        <w:jc w:val="both"/>
        <w:rPr>
          <w:sz w:val="23"/>
          <w:szCs w:val="23"/>
        </w:rPr>
      </w:pPr>
      <w:r w:rsidRPr="00670E3A">
        <w:rPr>
          <w:sz w:val="23"/>
          <w:szCs w:val="23"/>
        </w:rPr>
        <w:t>Siagian, Sondang.P. 2002.</w:t>
      </w:r>
      <w:r w:rsidRPr="00670E3A">
        <w:rPr>
          <w:i/>
          <w:sz w:val="23"/>
          <w:szCs w:val="23"/>
        </w:rPr>
        <w:t xml:space="preserve"> A.P Konsep-konsep</w:t>
      </w:r>
      <w:r>
        <w:rPr>
          <w:i/>
          <w:sz w:val="23"/>
          <w:szCs w:val="23"/>
        </w:rPr>
        <w:t xml:space="preserve"> </w:t>
      </w:r>
      <w:r w:rsidRPr="00670E3A">
        <w:rPr>
          <w:i/>
          <w:sz w:val="23"/>
          <w:szCs w:val="23"/>
        </w:rPr>
        <w:t>Dimensi</w:t>
      </w:r>
      <w:r>
        <w:rPr>
          <w:i/>
          <w:sz w:val="23"/>
          <w:szCs w:val="23"/>
        </w:rPr>
        <w:t xml:space="preserve"> </w:t>
      </w:r>
      <w:r w:rsidRPr="00670E3A">
        <w:rPr>
          <w:i/>
          <w:sz w:val="23"/>
          <w:szCs w:val="23"/>
        </w:rPr>
        <w:t>dan</w:t>
      </w:r>
      <w:r>
        <w:rPr>
          <w:i/>
          <w:sz w:val="23"/>
          <w:szCs w:val="23"/>
        </w:rPr>
        <w:t xml:space="preserve"> </w:t>
      </w:r>
      <w:r w:rsidRPr="00670E3A">
        <w:rPr>
          <w:i/>
          <w:sz w:val="23"/>
          <w:szCs w:val="23"/>
        </w:rPr>
        <w:t xml:space="preserve">Strateginya, </w:t>
      </w:r>
      <w:r w:rsidRPr="00670E3A">
        <w:rPr>
          <w:sz w:val="23"/>
          <w:szCs w:val="23"/>
        </w:rPr>
        <w:t>Jakarta: PT.Bumi</w:t>
      </w:r>
      <w:r>
        <w:rPr>
          <w:sz w:val="23"/>
          <w:szCs w:val="23"/>
        </w:rPr>
        <w:t xml:space="preserve"> </w:t>
      </w:r>
      <w:r w:rsidRPr="00670E3A">
        <w:rPr>
          <w:sz w:val="23"/>
          <w:szCs w:val="23"/>
        </w:rPr>
        <w:t>Aksara.</w:t>
      </w:r>
    </w:p>
    <w:p w:rsidR="00670E3A" w:rsidRPr="00670E3A" w:rsidRDefault="00670E3A" w:rsidP="005C40EB">
      <w:pPr>
        <w:ind w:left="567" w:hanging="567"/>
        <w:jc w:val="both"/>
        <w:rPr>
          <w:sz w:val="23"/>
          <w:szCs w:val="23"/>
        </w:rPr>
      </w:pPr>
      <w:r w:rsidRPr="00670E3A">
        <w:rPr>
          <w:sz w:val="23"/>
          <w:szCs w:val="23"/>
        </w:rPr>
        <w:t xml:space="preserve">Slamet, Y. 1990 </w:t>
      </w:r>
      <w:r w:rsidRPr="00670E3A">
        <w:rPr>
          <w:i/>
          <w:sz w:val="23"/>
          <w:szCs w:val="23"/>
        </w:rPr>
        <w:t>Konsep-konsep</w:t>
      </w:r>
      <w:r>
        <w:rPr>
          <w:i/>
          <w:sz w:val="23"/>
          <w:szCs w:val="23"/>
        </w:rPr>
        <w:t xml:space="preserve"> </w:t>
      </w:r>
      <w:r w:rsidRPr="00670E3A">
        <w:rPr>
          <w:i/>
          <w:sz w:val="23"/>
          <w:szCs w:val="23"/>
        </w:rPr>
        <w:t>Dasar</w:t>
      </w:r>
      <w:r>
        <w:rPr>
          <w:i/>
          <w:sz w:val="23"/>
          <w:szCs w:val="23"/>
        </w:rPr>
        <w:t xml:space="preserve"> </w:t>
      </w:r>
      <w:r w:rsidRPr="00670E3A">
        <w:rPr>
          <w:i/>
          <w:sz w:val="23"/>
          <w:szCs w:val="23"/>
        </w:rPr>
        <w:t>Partisipasi</w:t>
      </w:r>
      <w:r>
        <w:rPr>
          <w:i/>
          <w:sz w:val="23"/>
          <w:szCs w:val="23"/>
        </w:rPr>
        <w:t xml:space="preserve"> </w:t>
      </w:r>
      <w:r w:rsidRPr="00670E3A">
        <w:rPr>
          <w:i/>
          <w:sz w:val="23"/>
          <w:szCs w:val="23"/>
        </w:rPr>
        <w:t>Sosial.</w:t>
      </w:r>
      <w:r w:rsidRPr="00670E3A">
        <w:rPr>
          <w:sz w:val="23"/>
          <w:szCs w:val="23"/>
        </w:rPr>
        <w:t>Yogyakarta</w:t>
      </w:r>
      <w:proofErr w:type="gramStart"/>
      <w:r w:rsidRPr="00670E3A">
        <w:rPr>
          <w:sz w:val="23"/>
          <w:szCs w:val="23"/>
        </w:rPr>
        <w:t>:Pusat</w:t>
      </w:r>
      <w:proofErr w:type="gramEnd"/>
      <w:r>
        <w:rPr>
          <w:sz w:val="23"/>
          <w:szCs w:val="23"/>
        </w:rPr>
        <w:t xml:space="preserve"> </w:t>
      </w:r>
      <w:r w:rsidRPr="00670E3A">
        <w:rPr>
          <w:sz w:val="23"/>
          <w:szCs w:val="23"/>
        </w:rPr>
        <w:t>Antar</w:t>
      </w:r>
      <w:r>
        <w:rPr>
          <w:sz w:val="23"/>
          <w:szCs w:val="23"/>
        </w:rPr>
        <w:t xml:space="preserve"> </w:t>
      </w:r>
      <w:r w:rsidRPr="00670E3A">
        <w:rPr>
          <w:sz w:val="23"/>
          <w:szCs w:val="23"/>
        </w:rPr>
        <w:t>Universitas Study Sosial, Universitas Gajah Mada.</w:t>
      </w:r>
    </w:p>
    <w:p w:rsidR="00670E3A" w:rsidRPr="00670E3A" w:rsidRDefault="00BD1A26" w:rsidP="005C40EB">
      <w:pPr>
        <w:ind w:left="567" w:hanging="567"/>
        <w:jc w:val="both"/>
        <w:rPr>
          <w:sz w:val="23"/>
          <w:szCs w:val="23"/>
        </w:rPr>
      </w:pPr>
      <w:proofErr w:type="gramStart"/>
      <w:r>
        <w:rPr>
          <w:sz w:val="23"/>
          <w:szCs w:val="23"/>
        </w:rPr>
        <w:t>Soetomo.</w:t>
      </w:r>
      <w:proofErr w:type="gramEnd"/>
      <w:r>
        <w:rPr>
          <w:sz w:val="23"/>
          <w:szCs w:val="23"/>
        </w:rPr>
        <w:t xml:space="preserve"> 2006</w:t>
      </w:r>
      <w:r w:rsidR="00670E3A" w:rsidRPr="00670E3A">
        <w:rPr>
          <w:sz w:val="23"/>
          <w:szCs w:val="23"/>
        </w:rPr>
        <w:t xml:space="preserve">. </w:t>
      </w:r>
      <w:r w:rsidR="00670E3A" w:rsidRPr="00670E3A">
        <w:rPr>
          <w:i/>
          <w:sz w:val="23"/>
          <w:szCs w:val="23"/>
        </w:rPr>
        <w:t xml:space="preserve">Strategi-strategi Pembangunan Masyarakat, </w:t>
      </w:r>
      <w:r w:rsidR="00670E3A" w:rsidRPr="00670E3A">
        <w:rPr>
          <w:sz w:val="23"/>
          <w:szCs w:val="23"/>
        </w:rPr>
        <w:t>Yogyakarta: Pustaka</w:t>
      </w:r>
      <w:r w:rsidR="00670E3A">
        <w:rPr>
          <w:sz w:val="23"/>
          <w:szCs w:val="23"/>
        </w:rPr>
        <w:t xml:space="preserve"> </w:t>
      </w:r>
      <w:r w:rsidR="00670E3A" w:rsidRPr="00670E3A">
        <w:rPr>
          <w:sz w:val="23"/>
          <w:szCs w:val="23"/>
        </w:rPr>
        <w:t>Pelajar.</w:t>
      </w:r>
    </w:p>
    <w:p w:rsidR="00670E3A" w:rsidRPr="00670E3A" w:rsidRDefault="00670E3A" w:rsidP="005C40EB">
      <w:pPr>
        <w:ind w:left="567" w:hanging="567"/>
        <w:jc w:val="both"/>
        <w:rPr>
          <w:sz w:val="23"/>
          <w:szCs w:val="23"/>
        </w:rPr>
      </w:pPr>
      <w:proofErr w:type="gramStart"/>
      <w:r w:rsidRPr="00670E3A">
        <w:rPr>
          <w:sz w:val="23"/>
          <w:szCs w:val="23"/>
        </w:rPr>
        <w:t>Sudria</w:t>
      </w:r>
      <w:r>
        <w:rPr>
          <w:sz w:val="23"/>
          <w:szCs w:val="23"/>
        </w:rPr>
        <w:t xml:space="preserve"> </w:t>
      </w:r>
      <w:r w:rsidRPr="00670E3A">
        <w:rPr>
          <w:sz w:val="23"/>
          <w:szCs w:val="23"/>
        </w:rPr>
        <w:t>munawar, Haryono.2002.</w:t>
      </w:r>
      <w:proofErr w:type="gramEnd"/>
      <w:r w:rsidRPr="00670E3A">
        <w:rPr>
          <w:sz w:val="23"/>
          <w:szCs w:val="23"/>
        </w:rPr>
        <w:t xml:space="preserve"> </w:t>
      </w:r>
      <w:r w:rsidRPr="00670E3A">
        <w:rPr>
          <w:i/>
          <w:sz w:val="23"/>
          <w:szCs w:val="23"/>
        </w:rPr>
        <w:t>Pengantar</w:t>
      </w:r>
      <w:r>
        <w:rPr>
          <w:i/>
          <w:sz w:val="23"/>
          <w:szCs w:val="23"/>
        </w:rPr>
        <w:t xml:space="preserve"> </w:t>
      </w:r>
      <w:r w:rsidRPr="00670E3A">
        <w:rPr>
          <w:i/>
          <w:sz w:val="23"/>
          <w:szCs w:val="23"/>
        </w:rPr>
        <w:t xml:space="preserve">Administrasi Pembangunan. </w:t>
      </w:r>
      <w:r w:rsidRPr="00670E3A">
        <w:rPr>
          <w:sz w:val="23"/>
          <w:szCs w:val="23"/>
        </w:rPr>
        <w:t>Bandung: Mandar.</w:t>
      </w:r>
    </w:p>
    <w:p w:rsidR="00670E3A" w:rsidRDefault="00670E3A" w:rsidP="005C40EB">
      <w:pPr>
        <w:ind w:left="720" w:hanging="720"/>
        <w:jc w:val="both"/>
        <w:rPr>
          <w:sz w:val="23"/>
          <w:szCs w:val="23"/>
        </w:rPr>
      </w:pPr>
      <w:proofErr w:type="gramStart"/>
      <w:r w:rsidRPr="00670E3A">
        <w:rPr>
          <w:sz w:val="23"/>
          <w:szCs w:val="23"/>
        </w:rPr>
        <w:t>Sugiyono.</w:t>
      </w:r>
      <w:proofErr w:type="gramEnd"/>
      <w:r w:rsidRPr="00670E3A">
        <w:rPr>
          <w:sz w:val="23"/>
          <w:szCs w:val="23"/>
        </w:rPr>
        <w:t xml:space="preserve"> 2013. </w:t>
      </w:r>
      <w:r w:rsidRPr="00670E3A">
        <w:rPr>
          <w:i/>
          <w:sz w:val="23"/>
          <w:szCs w:val="23"/>
        </w:rPr>
        <w:t>Memahami</w:t>
      </w:r>
      <w:r>
        <w:rPr>
          <w:i/>
          <w:sz w:val="23"/>
          <w:szCs w:val="23"/>
        </w:rPr>
        <w:t xml:space="preserve"> </w:t>
      </w:r>
      <w:r w:rsidRPr="00670E3A">
        <w:rPr>
          <w:i/>
          <w:sz w:val="23"/>
          <w:szCs w:val="23"/>
        </w:rPr>
        <w:t>Penelitian</w:t>
      </w:r>
      <w:r>
        <w:rPr>
          <w:i/>
          <w:sz w:val="23"/>
          <w:szCs w:val="23"/>
        </w:rPr>
        <w:t xml:space="preserve"> </w:t>
      </w:r>
      <w:r w:rsidRPr="00670E3A">
        <w:rPr>
          <w:i/>
          <w:sz w:val="23"/>
          <w:szCs w:val="23"/>
        </w:rPr>
        <w:t xml:space="preserve">Kualitatif. </w:t>
      </w:r>
      <w:proofErr w:type="gramStart"/>
      <w:r w:rsidRPr="00670E3A">
        <w:rPr>
          <w:sz w:val="23"/>
          <w:szCs w:val="23"/>
        </w:rPr>
        <w:t>Bandung :Alfabeta</w:t>
      </w:r>
      <w:proofErr w:type="gramEnd"/>
      <w:r w:rsidRPr="00670E3A">
        <w:rPr>
          <w:sz w:val="23"/>
          <w:szCs w:val="23"/>
        </w:rPr>
        <w:t>.</w:t>
      </w:r>
    </w:p>
    <w:p w:rsidR="00670E3A" w:rsidRPr="00670E3A" w:rsidRDefault="00BD1A26" w:rsidP="005C40EB">
      <w:pPr>
        <w:ind w:left="720" w:hanging="720"/>
        <w:jc w:val="both"/>
        <w:rPr>
          <w:sz w:val="23"/>
          <w:szCs w:val="23"/>
        </w:rPr>
      </w:pPr>
      <w:proofErr w:type="gramStart"/>
      <w:r>
        <w:rPr>
          <w:sz w:val="23"/>
          <w:szCs w:val="23"/>
        </w:rPr>
        <w:t>Sumardi, I Nyoman.</w:t>
      </w:r>
      <w:proofErr w:type="gramEnd"/>
      <w:r>
        <w:rPr>
          <w:sz w:val="23"/>
          <w:szCs w:val="23"/>
        </w:rPr>
        <w:t xml:space="preserve"> </w:t>
      </w:r>
      <w:proofErr w:type="gramStart"/>
      <w:r>
        <w:rPr>
          <w:sz w:val="23"/>
          <w:szCs w:val="23"/>
        </w:rPr>
        <w:t xml:space="preserve">2010. </w:t>
      </w:r>
      <w:r>
        <w:rPr>
          <w:i/>
          <w:sz w:val="23"/>
          <w:szCs w:val="23"/>
        </w:rPr>
        <w:t>Sosiologi Pemerintahan dari Perspektif Pelayanan, Pemberdayaan, Interaksi dan Sistem Kepemimpinan Pemerintahan Indonesia.</w:t>
      </w:r>
      <w:proofErr w:type="gramEnd"/>
      <w:r>
        <w:rPr>
          <w:i/>
          <w:sz w:val="23"/>
          <w:szCs w:val="23"/>
        </w:rPr>
        <w:t xml:space="preserve"> </w:t>
      </w:r>
      <w:proofErr w:type="gramStart"/>
      <w:r>
        <w:rPr>
          <w:sz w:val="23"/>
          <w:szCs w:val="23"/>
        </w:rPr>
        <w:t>Bogor :</w:t>
      </w:r>
      <w:proofErr w:type="gramEnd"/>
      <w:r>
        <w:rPr>
          <w:sz w:val="23"/>
          <w:szCs w:val="23"/>
        </w:rPr>
        <w:t xml:space="preserve"> Ghalia Indonesia.</w:t>
      </w:r>
    </w:p>
    <w:p w:rsidR="00670E3A" w:rsidRPr="00670E3A" w:rsidRDefault="00670E3A" w:rsidP="005C40EB">
      <w:pPr>
        <w:ind w:left="567" w:hanging="567"/>
        <w:jc w:val="both"/>
        <w:rPr>
          <w:sz w:val="23"/>
          <w:szCs w:val="23"/>
        </w:rPr>
      </w:pPr>
      <w:r w:rsidRPr="00670E3A">
        <w:rPr>
          <w:sz w:val="23"/>
          <w:szCs w:val="23"/>
        </w:rPr>
        <w:t xml:space="preserve">Supriady, DeddydanRiyadi. 2005. </w:t>
      </w:r>
      <w:r w:rsidRPr="00670E3A">
        <w:rPr>
          <w:i/>
          <w:sz w:val="23"/>
          <w:szCs w:val="23"/>
        </w:rPr>
        <w:t xml:space="preserve">Perencanaan Pembangunan Daerah. </w:t>
      </w:r>
      <w:r w:rsidRPr="00670E3A">
        <w:rPr>
          <w:sz w:val="23"/>
          <w:szCs w:val="23"/>
        </w:rPr>
        <w:t>Jakarta: Sun.</w:t>
      </w:r>
    </w:p>
    <w:p w:rsidR="00670E3A" w:rsidRPr="00670E3A" w:rsidRDefault="00670E3A" w:rsidP="005C40EB">
      <w:pPr>
        <w:ind w:left="567" w:hanging="567"/>
        <w:jc w:val="both"/>
        <w:rPr>
          <w:sz w:val="23"/>
          <w:szCs w:val="23"/>
        </w:rPr>
      </w:pPr>
      <w:r w:rsidRPr="00670E3A">
        <w:rPr>
          <w:sz w:val="23"/>
          <w:szCs w:val="23"/>
        </w:rPr>
        <w:t xml:space="preserve">Suryono, Agus. 2001. </w:t>
      </w:r>
      <w:r w:rsidRPr="00670E3A">
        <w:rPr>
          <w:i/>
          <w:sz w:val="23"/>
          <w:szCs w:val="23"/>
        </w:rPr>
        <w:t xml:space="preserve">TeoridanIsu Pembangunan. </w:t>
      </w:r>
      <w:r w:rsidRPr="00670E3A">
        <w:rPr>
          <w:sz w:val="23"/>
          <w:szCs w:val="23"/>
        </w:rPr>
        <w:t xml:space="preserve">Jakarta: </w:t>
      </w:r>
      <w:proofErr w:type="gramStart"/>
      <w:r w:rsidRPr="00670E3A">
        <w:rPr>
          <w:sz w:val="23"/>
          <w:szCs w:val="23"/>
        </w:rPr>
        <w:t>Un</w:t>
      </w:r>
      <w:proofErr w:type="gramEnd"/>
      <w:r w:rsidRPr="00670E3A">
        <w:rPr>
          <w:sz w:val="23"/>
          <w:szCs w:val="23"/>
        </w:rPr>
        <w:t xml:space="preserve"> Press.</w:t>
      </w:r>
    </w:p>
    <w:p w:rsidR="00670E3A" w:rsidRPr="00670E3A" w:rsidRDefault="00670E3A" w:rsidP="005C40EB">
      <w:pPr>
        <w:ind w:left="567" w:hanging="567"/>
        <w:jc w:val="both"/>
        <w:rPr>
          <w:sz w:val="23"/>
          <w:szCs w:val="23"/>
        </w:rPr>
      </w:pPr>
      <w:r w:rsidRPr="00670E3A">
        <w:rPr>
          <w:sz w:val="23"/>
          <w:szCs w:val="23"/>
        </w:rPr>
        <w:t xml:space="preserve">Tarigan, Robinson. 2008. </w:t>
      </w:r>
      <w:r w:rsidRPr="00670E3A">
        <w:rPr>
          <w:i/>
          <w:sz w:val="23"/>
          <w:szCs w:val="23"/>
        </w:rPr>
        <w:t xml:space="preserve">Perencanaan Pembangunan </w:t>
      </w:r>
      <w:proofErr w:type="gramStart"/>
      <w:r w:rsidRPr="00670E3A">
        <w:rPr>
          <w:i/>
          <w:sz w:val="23"/>
          <w:szCs w:val="23"/>
        </w:rPr>
        <w:t xml:space="preserve">Wilayah </w:t>
      </w:r>
      <w:r w:rsidRPr="00670E3A">
        <w:rPr>
          <w:sz w:val="23"/>
          <w:szCs w:val="23"/>
        </w:rPr>
        <w:t>.</w:t>
      </w:r>
      <w:proofErr w:type="gramEnd"/>
      <w:r w:rsidRPr="00670E3A">
        <w:rPr>
          <w:sz w:val="23"/>
          <w:szCs w:val="23"/>
        </w:rPr>
        <w:t xml:space="preserve"> Jakarta: BumiAksara.</w:t>
      </w:r>
    </w:p>
    <w:p w:rsidR="00670E3A" w:rsidRPr="00670E3A" w:rsidRDefault="00670E3A" w:rsidP="005C40EB">
      <w:pPr>
        <w:ind w:left="567" w:hanging="567"/>
        <w:jc w:val="both"/>
        <w:rPr>
          <w:sz w:val="23"/>
          <w:szCs w:val="23"/>
        </w:rPr>
      </w:pPr>
      <w:r w:rsidRPr="00670E3A">
        <w:rPr>
          <w:sz w:val="23"/>
          <w:szCs w:val="23"/>
        </w:rPr>
        <w:t xml:space="preserve">Yuwono, Teguh. 2001. </w:t>
      </w:r>
      <w:r w:rsidRPr="00670E3A">
        <w:rPr>
          <w:i/>
          <w:sz w:val="23"/>
          <w:szCs w:val="23"/>
        </w:rPr>
        <w:t>Manajemen</w:t>
      </w:r>
      <w:r>
        <w:rPr>
          <w:i/>
          <w:sz w:val="23"/>
          <w:szCs w:val="23"/>
        </w:rPr>
        <w:t xml:space="preserve"> </w:t>
      </w:r>
      <w:r w:rsidRPr="00670E3A">
        <w:rPr>
          <w:i/>
          <w:sz w:val="23"/>
          <w:szCs w:val="23"/>
        </w:rPr>
        <w:t>Otonomi Daerah: Membangun</w:t>
      </w:r>
      <w:r>
        <w:rPr>
          <w:i/>
          <w:sz w:val="23"/>
          <w:szCs w:val="23"/>
        </w:rPr>
        <w:t xml:space="preserve"> </w:t>
      </w:r>
      <w:r w:rsidRPr="00670E3A">
        <w:rPr>
          <w:i/>
          <w:sz w:val="23"/>
          <w:szCs w:val="23"/>
        </w:rPr>
        <w:t>daerah</w:t>
      </w:r>
      <w:r>
        <w:rPr>
          <w:i/>
          <w:sz w:val="23"/>
          <w:szCs w:val="23"/>
        </w:rPr>
        <w:t xml:space="preserve"> </w:t>
      </w:r>
      <w:r w:rsidRPr="00670E3A">
        <w:rPr>
          <w:i/>
          <w:sz w:val="23"/>
          <w:szCs w:val="23"/>
        </w:rPr>
        <w:t>berdasar</w:t>
      </w:r>
      <w:r>
        <w:rPr>
          <w:i/>
          <w:sz w:val="23"/>
          <w:szCs w:val="23"/>
        </w:rPr>
        <w:t xml:space="preserve"> </w:t>
      </w:r>
      <w:r w:rsidRPr="00670E3A">
        <w:rPr>
          <w:i/>
          <w:sz w:val="23"/>
          <w:szCs w:val="23"/>
        </w:rPr>
        <w:t>Paradigma</w:t>
      </w:r>
      <w:r>
        <w:rPr>
          <w:i/>
          <w:sz w:val="23"/>
          <w:szCs w:val="23"/>
        </w:rPr>
        <w:t xml:space="preserve"> </w:t>
      </w:r>
      <w:r w:rsidRPr="00670E3A">
        <w:rPr>
          <w:i/>
          <w:sz w:val="23"/>
          <w:szCs w:val="23"/>
        </w:rPr>
        <w:t xml:space="preserve">baru, </w:t>
      </w:r>
      <w:r w:rsidRPr="00670E3A">
        <w:rPr>
          <w:sz w:val="23"/>
          <w:szCs w:val="23"/>
        </w:rPr>
        <w:t>Semarang: Clogapps</w:t>
      </w:r>
      <w:r>
        <w:rPr>
          <w:sz w:val="23"/>
          <w:szCs w:val="23"/>
        </w:rPr>
        <w:t xml:space="preserve"> </w:t>
      </w:r>
      <w:r w:rsidRPr="00670E3A">
        <w:rPr>
          <w:sz w:val="23"/>
          <w:szCs w:val="23"/>
        </w:rPr>
        <w:t>diponegoro.</w:t>
      </w:r>
    </w:p>
    <w:p w:rsidR="005C40EB" w:rsidRDefault="005C40EB" w:rsidP="005C40EB">
      <w:pPr>
        <w:jc w:val="both"/>
        <w:rPr>
          <w:b/>
          <w:sz w:val="23"/>
          <w:szCs w:val="23"/>
        </w:rPr>
      </w:pPr>
    </w:p>
    <w:p w:rsidR="00670E3A" w:rsidRPr="00670E3A" w:rsidRDefault="00670E3A" w:rsidP="005C40EB">
      <w:pPr>
        <w:jc w:val="both"/>
        <w:rPr>
          <w:b/>
          <w:sz w:val="23"/>
          <w:szCs w:val="23"/>
        </w:rPr>
      </w:pPr>
      <w:r w:rsidRPr="00670E3A">
        <w:rPr>
          <w:b/>
          <w:sz w:val="23"/>
          <w:szCs w:val="23"/>
        </w:rPr>
        <w:t>Dokumen-Dokumen</w:t>
      </w:r>
      <w:r w:rsidRPr="00670E3A">
        <w:rPr>
          <w:b/>
          <w:sz w:val="23"/>
          <w:szCs w:val="23"/>
        </w:rPr>
        <w:tab/>
        <w:t>:</w:t>
      </w:r>
    </w:p>
    <w:p w:rsidR="00670E3A" w:rsidRPr="00670E3A" w:rsidRDefault="00670E3A" w:rsidP="005C40EB">
      <w:pPr>
        <w:ind w:left="567" w:hanging="567"/>
        <w:jc w:val="both"/>
        <w:rPr>
          <w:sz w:val="23"/>
          <w:szCs w:val="23"/>
        </w:rPr>
      </w:pPr>
      <w:r w:rsidRPr="00670E3A">
        <w:rPr>
          <w:sz w:val="23"/>
          <w:szCs w:val="23"/>
        </w:rPr>
        <w:t>Undang-undang</w:t>
      </w:r>
      <w:r>
        <w:rPr>
          <w:sz w:val="23"/>
          <w:szCs w:val="23"/>
        </w:rPr>
        <w:t xml:space="preserve"> </w:t>
      </w:r>
      <w:r w:rsidRPr="00670E3A">
        <w:rPr>
          <w:sz w:val="23"/>
          <w:szCs w:val="23"/>
        </w:rPr>
        <w:t xml:space="preserve">Nomor 32 Tahun 2004 </w:t>
      </w:r>
      <w:r w:rsidRPr="00670E3A">
        <w:rPr>
          <w:i/>
          <w:sz w:val="23"/>
          <w:szCs w:val="23"/>
        </w:rPr>
        <w:t>tentang</w:t>
      </w:r>
      <w:r>
        <w:rPr>
          <w:i/>
          <w:sz w:val="23"/>
          <w:szCs w:val="23"/>
        </w:rPr>
        <w:t xml:space="preserve"> </w:t>
      </w:r>
      <w:r w:rsidRPr="00670E3A">
        <w:rPr>
          <w:i/>
          <w:sz w:val="23"/>
          <w:szCs w:val="23"/>
        </w:rPr>
        <w:t xml:space="preserve">Pemerintah Daerah, </w:t>
      </w:r>
      <w:proofErr w:type="gramStart"/>
      <w:r w:rsidRPr="00670E3A">
        <w:rPr>
          <w:sz w:val="23"/>
          <w:szCs w:val="23"/>
        </w:rPr>
        <w:t>Jakarta :</w:t>
      </w:r>
      <w:proofErr w:type="gramEnd"/>
      <w:r w:rsidRPr="00670E3A">
        <w:rPr>
          <w:sz w:val="23"/>
          <w:szCs w:val="23"/>
        </w:rPr>
        <w:t xml:space="preserve"> Bina</w:t>
      </w:r>
      <w:r w:rsidR="00BD1A26">
        <w:rPr>
          <w:sz w:val="23"/>
          <w:szCs w:val="23"/>
        </w:rPr>
        <w:t xml:space="preserve"> </w:t>
      </w:r>
      <w:r w:rsidRPr="00670E3A">
        <w:rPr>
          <w:sz w:val="23"/>
          <w:szCs w:val="23"/>
        </w:rPr>
        <w:t>Aksara.</w:t>
      </w:r>
    </w:p>
    <w:p w:rsidR="00670E3A" w:rsidRPr="00670E3A" w:rsidRDefault="00670E3A" w:rsidP="005C40EB">
      <w:pPr>
        <w:ind w:left="567" w:hanging="567"/>
        <w:jc w:val="both"/>
        <w:rPr>
          <w:sz w:val="23"/>
          <w:szCs w:val="23"/>
        </w:rPr>
      </w:pPr>
      <w:proofErr w:type="gramStart"/>
      <w:r w:rsidRPr="00670E3A">
        <w:rPr>
          <w:sz w:val="23"/>
          <w:szCs w:val="23"/>
        </w:rPr>
        <w:t>Undang-undang</w:t>
      </w:r>
      <w:r>
        <w:rPr>
          <w:sz w:val="23"/>
          <w:szCs w:val="23"/>
        </w:rPr>
        <w:t xml:space="preserve"> </w:t>
      </w:r>
      <w:r w:rsidRPr="00670E3A">
        <w:rPr>
          <w:sz w:val="23"/>
          <w:szCs w:val="23"/>
        </w:rPr>
        <w:t>Nomor 25 Tahun 2004</w:t>
      </w:r>
      <w:r>
        <w:rPr>
          <w:sz w:val="23"/>
          <w:szCs w:val="23"/>
        </w:rPr>
        <w:t xml:space="preserve"> </w:t>
      </w:r>
      <w:r w:rsidRPr="00670E3A">
        <w:rPr>
          <w:i/>
          <w:sz w:val="23"/>
          <w:szCs w:val="23"/>
        </w:rPr>
        <w:t>tentang</w:t>
      </w:r>
      <w:r>
        <w:rPr>
          <w:i/>
          <w:sz w:val="23"/>
          <w:szCs w:val="23"/>
        </w:rPr>
        <w:t xml:space="preserve"> </w:t>
      </w:r>
      <w:r w:rsidRPr="00670E3A">
        <w:rPr>
          <w:i/>
          <w:sz w:val="23"/>
          <w:szCs w:val="23"/>
        </w:rPr>
        <w:t>Sistem</w:t>
      </w:r>
      <w:r>
        <w:rPr>
          <w:i/>
          <w:sz w:val="23"/>
          <w:szCs w:val="23"/>
        </w:rPr>
        <w:t xml:space="preserve"> </w:t>
      </w:r>
      <w:r w:rsidRPr="00670E3A">
        <w:rPr>
          <w:i/>
          <w:sz w:val="23"/>
          <w:szCs w:val="23"/>
        </w:rPr>
        <w:t>Perencanaan Pembangunan Nasional.</w:t>
      </w:r>
      <w:proofErr w:type="gramEnd"/>
      <w:r w:rsidRPr="00670E3A">
        <w:rPr>
          <w:sz w:val="23"/>
          <w:szCs w:val="23"/>
        </w:rPr>
        <w:t xml:space="preserve"> Jakarta.</w:t>
      </w:r>
    </w:p>
    <w:p w:rsidR="005C40EB" w:rsidRDefault="005C40EB" w:rsidP="005C40EB">
      <w:pPr>
        <w:jc w:val="both"/>
        <w:rPr>
          <w:b/>
          <w:sz w:val="23"/>
          <w:szCs w:val="23"/>
        </w:rPr>
      </w:pPr>
    </w:p>
    <w:p w:rsidR="00670E3A" w:rsidRPr="00670E3A" w:rsidRDefault="00670E3A" w:rsidP="005C40EB">
      <w:pPr>
        <w:jc w:val="both"/>
        <w:rPr>
          <w:b/>
          <w:sz w:val="23"/>
          <w:szCs w:val="23"/>
        </w:rPr>
      </w:pPr>
      <w:r w:rsidRPr="00670E3A">
        <w:rPr>
          <w:b/>
          <w:sz w:val="23"/>
          <w:szCs w:val="23"/>
        </w:rPr>
        <w:t>Sumber</w:t>
      </w:r>
      <w:r>
        <w:rPr>
          <w:b/>
          <w:sz w:val="23"/>
          <w:szCs w:val="23"/>
        </w:rPr>
        <w:t xml:space="preserve"> </w:t>
      </w:r>
      <w:proofErr w:type="gramStart"/>
      <w:r w:rsidRPr="00670E3A">
        <w:rPr>
          <w:b/>
          <w:sz w:val="23"/>
          <w:szCs w:val="23"/>
        </w:rPr>
        <w:t>Internet :</w:t>
      </w:r>
      <w:proofErr w:type="gramEnd"/>
    </w:p>
    <w:p w:rsidR="00670E3A" w:rsidRPr="00670E3A" w:rsidRDefault="00670E3A" w:rsidP="005C40EB">
      <w:pPr>
        <w:pStyle w:val="NormalWeb"/>
        <w:tabs>
          <w:tab w:val="left" w:pos="567"/>
          <w:tab w:val="left" w:pos="709"/>
        </w:tabs>
        <w:spacing w:before="0" w:beforeAutospacing="0" w:after="0" w:afterAutospacing="0"/>
        <w:ind w:left="567" w:hanging="567"/>
        <w:jc w:val="both"/>
        <w:rPr>
          <w:color w:val="000000"/>
          <w:sz w:val="23"/>
          <w:szCs w:val="23"/>
        </w:rPr>
      </w:pPr>
      <w:r w:rsidRPr="00670E3A">
        <w:rPr>
          <w:sz w:val="23"/>
          <w:szCs w:val="23"/>
        </w:rPr>
        <w:t>http://cokyfauzialfi.wordpress.com/2013/01/28/menaik-tangga-arnstein-menata-partisipasi-publik-yang-ideal/ (Diakses</w:t>
      </w:r>
      <w:r>
        <w:rPr>
          <w:sz w:val="23"/>
          <w:szCs w:val="23"/>
        </w:rPr>
        <w:t xml:space="preserve"> </w:t>
      </w:r>
      <w:r w:rsidRPr="00670E3A">
        <w:rPr>
          <w:sz w:val="23"/>
          <w:szCs w:val="23"/>
        </w:rPr>
        <w:t>tanggal</w:t>
      </w:r>
      <w:r>
        <w:rPr>
          <w:sz w:val="23"/>
          <w:szCs w:val="23"/>
        </w:rPr>
        <w:t xml:space="preserve"> </w:t>
      </w:r>
      <w:r w:rsidRPr="00670E3A">
        <w:rPr>
          <w:sz w:val="23"/>
          <w:szCs w:val="23"/>
        </w:rPr>
        <w:t>28 November 2013)</w:t>
      </w:r>
    </w:p>
    <w:sectPr w:rsidR="00670E3A" w:rsidRPr="00670E3A" w:rsidSect="00747210">
      <w:headerReference w:type="even" r:id="rId8"/>
      <w:headerReference w:type="default" r:id="rId9"/>
      <w:footerReference w:type="even" r:id="rId10"/>
      <w:footerReference w:type="default" r:id="rId11"/>
      <w:pgSz w:w="10206" w:h="14175" w:code="34"/>
      <w:pgMar w:top="629" w:right="1287" w:bottom="629" w:left="1332" w:header="851" w:footer="794" w:gutter="0"/>
      <w:pgNumType w:start="119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08F" w:rsidRDefault="0090608F" w:rsidP="00FC6AAB">
      <w:r>
        <w:separator/>
      </w:r>
    </w:p>
  </w:endnote>
  <w:endnote w:type="continuationSeparator" w:id="1">
    <w:p w:rsidR="0090608F" w:rsidRDefault="0090608F"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EB" w:rsidRDefault="005C40EB" w:rsidP="005C40EB">
    <w:pPr>
      <w:pStyle w:val="Footer"/>
      <w:pBdr>
        <w:bottom w:val="single" w:sz="4" w:space="1" w:color="auto"/>
      </w:pBdr>
    </w:pPr>
  </w:p>
  <w:p w:rsidR="005C40EB" w:rsidRDefault="006F14F5" w:rsidP="004F1D7A">
    <w:pPr>
      <w:pStyle w:val="Footer"/>
      <w:jc w:val="right"/>
    </w:pPr>
    <w:sdt>
      <w:sdtPr>
        <w:id w:val="5719220"/>
        <w:docPartObj>
          <w:docPartGallery w:val="Page Numbers (Bottom of Page)"/>
          <w:docPartUnique/>
        </w:docPartObj>
      </w:sdtPr>
      <w:sdtContent>
        <w:fldSimple w:instr=" PAGE   \* MERGEFORMAT ">
          <w:r w:rsidR="00802A55">
            <w:rPr>
              <w:noProof/>
            </w:rPr>
            <w:t>1198</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9219"/>
      <w:docPartObj>
        <w:docPartGallery w:val="Page Numbers (Bottom of Page)"/>
        <w:docPartUnique/>
      </w:docPartObj>
    </w:sdtPr>
    <w:sdtContent>
      <w:p w:rsidR="005C40EB" w:rsidRDefault="005C40EB" w:rsidP="005C40EB">
        <w:pPr>
          <w:pStyle w:val="Footer"/>
          <w:pBdr>
            <w:bottom w:val="single" w:sz="4" w:space="1" w:color="auto"/>
          </w:pBdr>
          <w:jc w:val="right"/>
        </w:pPr>
      </w:p>
      <w:p w:rsidR="005C40EB" w:rsidRDefault="006F14F5" w:rsidP="004F1D7A">
        <w:pPr>
          <w:pStyle w:val="Footer"/>
        </w:pPr>
        <w:fldSimple w:instr=" PAGE   \* MERGEFORMAT ">
          <w:r w:rsidR="00802A55">
            <w:rPr>
              <w:noProof/>
            </w:rPr>
            <w:t>1199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08F" w:rsidRDefault="0090608F" w:rsidP="00FC6AAB">
      <w:r>
        <w:separator/>
      </w:r>
    </w:p>
  </w:footnote>
  <w:footnote w:type="continuationSeparator" w:id="1">
    <w:p w:rsidR="0090608F" w:rsidRDefault="0090608F" w:rsidP="00FC6AAB">
      <w:r>
        <w:continuationSeparator/>
      </w:r>
    </w:p>
  </w:footnote>
  <w:footnote w:id="2">
    <w:p w:rsidR="004A4DA5" w:rsidRPr="003B0CA9" w:rsidRDefault="004A4DA5" w:rsidP="004A4DA5">
      <w:pPr>
        <w:pStyle w:val="Footer"/>
        <w:jc w:val="both"/>
        <w:rPr>
          <w:b/>
          <w:color w:val="4F81BD"/>
          <w:sz w:val="23"/>
          <w:szCs w:val="23"/>
        </w:rPr>
      </w:pPr>
      <w:r>
        <w:rPr>
          <w:rStyle w:val="FootnoteReference"/>
        </w:rPr>
        <w:footnoteRef/>
      </w:r>
      <w:r>
        <w:t xml:space="preserve"> </w:t>
      </w:r>
      <w:r w:rsidRPr="003B0CA9">
        <w:rPr>
          <w:sz w:val="23"/>
          <w:szCs w:val="23"/>
        </w:rPr>
        <w:t xml:space="preserve">Mahasiswa Program S1 Administrasi Negara, Fakultas Ilmu Sosial dan Ilmu Politik, Universitas Mulawarman. Email: </w:t>
      </w:r>
      <w:r>
        <w:rPr>
          <w:sz w:val="23"/>
          <w:szCs w:val="23"/>
        </w:rPr>
        <w:t>liandikaputri</w:t>
      </w:r>
      <w:r w:rsidRPr="003B0CA9">
        <w:rPr>
          <w:sz w:val="23"/>
          <w:szCs w:val="23"/>
        </w:rPr>
        <w:t>@gmail.com</w:t>
      </w:r>
    </w:p>
    <w:p w:rsidR="004A4DA5" w:rsidRPr="004A4DA5" w:rsidRDefault="004A4DA5">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DE" w:rsidRDefault="004667DE" w:rsidP="004667DE">
    <w:pPr>
      <w:pStyle w:val="Header"/>
      <w:pBdr>
        <w:bottom w:val="single" w:sz="4" w:space="1" w:color="auto"/>
      </w:pBdr>
      <w:ind w:right="-210"/>
      <w:rPr>
        <w:rFonts w:ascii="Arial" w:hAnsi="Arial" w:cs="Arial"/>
        <w:sz w:val="20"/>
        <w:szCs w:val="20"/>
      </w:rPr>
    </w:pPr>
    <w:r w:rsidRPr="004667DE">
      <w:rPr>
        <w:rFonts w:ascii="Arial" w:hAnsi="Arial" w:cs="Arial"/>
        <w:sz w:val="20"/>
        <w:szCs w:val="20"/>
      </w:rPr>
      <w:t xml:space="preserve">Partisipasi Masyarakat Dalam Pembangunan di Kampung Merancang (Rizky </w:t>
    </w:r>
    <w:r>
      <w:rPr>
        <w:rFonts w:ascii="Arial" w:hAnsi="Arial" w:cs="Arial"/>
        <w:sz w:val="20"/>
        <w:szCs w:val="20"/>
      </w:rPr>
      <w:t>L.</w:t>
    </w:r>
    <w:r w:rsidRPr="004667DE">
      <w:rPr>
        <w:rFonts w:ascii="Arial" w:hAnsi="Arial" w:cs="Arial"/>
        <w:sz w:val="20"/>
        <w:szCs w:val="20"/>
      </w:rPr>
      <w:t xml:space="preserve"> </w:t>
    </w:r>
    <w:r>
      <w:rPr>
        <w:rFonts w:ascii="Arial" w:hAnsi="Arial" w:cs="Arial"/>
        <w:sz w:val="20"/>
        <w:szCs w:val="20"/>
      </w:rPr>
      <w:t>Poetri)</w:t>
    </w:r>
  </w:p>
  <w:p w:rsidR="004667DE" w:rsidRPr="004667DE" w:rsidRDefault="004667DE"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DE" w:rsidRDefault="004667DE" w:rsidP="004667DE">
    <w:pPr>
      <w:pStyle w:val="Header"/>
      <w:pBdr>
        <w:bottom w:val="single" w:sz="4" w:space="1" w:color="auto"/>
      </w:pBdr>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 Administrasi Negara Volume </w:t>
    </w:r>
    <w:r w:rsidR="00747210">
      <w:rPr>
        <w:rFonts w:ascii="Arial" w:hAnsi="Arial" w:cs="Arial"/>
        <w:sz w:val="20"/>
      </w:rPr>
      <w:t xml:space="preserve">4, </w:t>
    </w:r>
    <w:r>
      <w:rPr>
        <w:rFonts w:ascii="Arial" w:hAnsi="Arial" w:cs="Arial"/>
        <w:sz w:val="20"/>
      </w:rPr>
      <w:t xml:space="preserve"> Nomor</w:t>
    </w:r>
    <w:r w:rsidR="00747210">
      <w:rPr>
        <w:rFonts w:ascii="Arial" w:hAnsi="Arial" w:cs="Arial"/>
        <w:sz w:val="20"/>
      </w:rPr>
      <w:t xml:space="preserve"> 2,</w:t>
    </w:r>
    <w:r>
      <w:rPr>
        <w:rFonts w:ascii="Arial" w:hAnsi="Arial" w:cs="Arial"/>
        <w:sz w:val="20"/>
      </w:rPr>
      <w:t xml:space="preserve"> Tahun 2014: </w:t>
    </w:r>
    <w:r w:rsidR="00747210">
      <w:rPr>
        <w:rFonts w:ascii="Arial" w:hAnsi="Arial" w:cs="Arial"/>
        <w:sz w:val="20"/>
      </w:rPr>
      <w:t>1197-1205</w:t>
    </w:r>
  </w:p>
  <w:p w:rsidR="004667DE" w:rsidRPr="004667DE" w:rsidRDefault="004667DE">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C23"/>
    <w:multiLevelType w:val="hybridMultilevel"/>
    <w:tmpl w:val="F6944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1F0171"/>
    <w:multiLevelType w:val="hybridMultilevel"/>
    <w:tmpl w:val="8FDA1462"/>
    <w:lvl w:ilvl="0" w:tplc="0409000F">
      <w:start w:val="1"/>
      <w:numFmt w:val="decimal"/>
      <w:lvlText w:val="%1."/>
      <w:lvlJc w:val="left"/>
      <w:pPr>
        <w:ind w:left="720" w:hanging="360"/>
      </w:pPr>
    </w:lvl>
    <w:lvl w:ilvl="1" w:tplc="E51886F4">
      <w:start w:val="1"/>
      <w:numFmt w:val="decimal"/>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40532"/>
    <w:multiLevelType w:val="hybridMultilevel"/>
    <w:tmpl w:val="A0460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822ED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82611"/>
    <w:multiLevelType w:val="hybridMultilevel"/>
    <w:tmpl w:val="0382116E"/>
    <w:lvl w:ilvl="0" w:tplc="82CE764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D4088"/>
    <w:multiLevelType w:val="multilevel"/>
    <w:tmpl w:val="9E76A972"/>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3A522E55"/>
    <w:multiLevelType w:val="hybridMultilevel"/>
    <w:tmpl w:val="396EBA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D094FB8"/>
    <w:multiLevelType w:val="hybridMultilevel"/>
    <w:tmpl w:val="AB9C1C5E"/>
    <w:lvl w:ilvl="0" w:tplc="0409000F">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
    <w:nsid w:val="471778D1"/>
    <w:multiLevelType w:val="hybridMultilevel"/>
    <w:tmpl w:val="CE2866DC"/>
    <w:lvl w:ilvl="0" w:tplc="635AEB42">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3A09EE"/>
    <w:multiLevelType w:val="hybridMultilevel"/>
    <w:tmpl w:val="22A80F58"/>
    <w:lvl w:ilvl="0" w:tplc="0826D5A0">
      <w:start w:val="1"/>
      <w:numFmt w:val="decimal"/>
      <w:lvlText w:val="%1."/>
      <w:lvlJc w:val="center"/>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0">
    <w:nsid w:val="67EA5241"/>
    <w:multiLevelType w:val="hybridMultilevel"/>
    <w:tmpl w:val="B3008CB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8"/>
  </w:num>
  <w:num w:numId="2">
    <w:abstractNumId w:val="4"/>
  </w:num>
  <w:num w:numId="3">
    <w:abstractNumId w:val="1"/>
  </w:num>
  <w:num w:numId="4">
    <w:abstractNumId w:val="2"/>
  </w:num>
  <w:num w:numId="5">
    <w:abstractNumId w:val="7"/>
  </w:num>
  <w:num w:numId="6">
    <w:abstractNumId w:val="10"/>
  </w:num>
  <w:num w:numId="7">
    <w:abstractNumId w:val="5"/>
  </w:num>
  <w:num w:numId="8">
    <w:abstractNumId w:val="3"/>
  </w:num>
  <w:num w:numId="9">
    <w:abstractNumId w:val="6"/>
  </w:num>
  <w:num w:numId="10">
    <w:abstractNumId w:val="0"/>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evenAndOddHeaders/>
  <w:characterSpacingControl w:val="doNotCompress"/>
  <w:hdrShapeDefaults>
    <o:shapedefaults v:ext="edit" spidmax="8193">
      <o:colormenu v:ext="edit" fillcolor="none" strokecolor="none"/>
    </o:shapedefaults>
  </w:hdrShapeDefaults>
  <w:footnotePr>
    <w:footnote w:id="0"/>
    <w:footnote w:id="1"/>
  </w:footnotePr>
  <w:endnotePr>
    <w:endnote w:id="0"/>
    <w:endnote w:id="1"/>
  </w:endnotePr>
  <w:compat>
    <w:useFELayout/>
  </w:compat>
  <w:rsids>
    <w:rsidRoot w:val="001E332E"/>
    <w:rsid w:val="000144AE"/>
    <w:rsid w:val="00025F74"/>
    <w:rsid w:val="000678C6"/>
    <w:rsid w:val="000811DF"/>
    <w:rsid w:val="000D24E2"/>
    <w:rsid w:val="00112C89"/>
    <w:rsid w:val="00142733"/>
    <w:rsid w:val="00174638"/>
    <w:rsid w:val="0017466D"/>
    <w:rsid w:val="00182B22"/>
    <w:rsid w:val="001E332E"/>
    <w:rsid w:val="001E3DBE"/>
    <w:rsid w:val="00285DD2"/>
    <w:rsid w:val="002E624B"/>
    <w:rsid w:val="002E7C42"/>
    <w:rsid w:val="002F304A"/>
    <w:rsid w:val="002F33EB"/>
    <w:rsid w:val="002F67DF"/>
    <w:rsid w:val="00353FD2"/>
    <w:rsid w:val="00386E31"/>
    <w:rsid w:val="003B0CA9"/>
    <w:rsid w:val="003B2B66"/>
    <w:rsid w:val="003D1B0D"/>
    <w:rsid w:val="00400304"/>
    <w:rsid w:val="004667DE"/>
    <w:rsid w:val="004778CE"/>
    <w:rsid w:val="00483FCB"/>
    <w:rsid w:val="004A4DA5"/>
    <w:rsid w:val="004F1D7A"/>
    <w:rsid w:val="00534876"/>
    <w:rsid w:val="00535F82"/>
    <w:rsid w:val="00537F9F"/>
    <w:rsid w:val="00544361"/>
    <w:rsid w:val="00556F49"/>
    <w:rsid w:val="00567491"/>
    <w:rsid w:val="0057485B"/>
    <w:rsid w:val="0058075A"/>
    <w:rsid w:val="005A310C"/>
    <w:rsid w:val="005B0318"/>
    <w:rsid w:val="005C40EB"/>
    <w:rsid w:val="005F6C10"/>
    <w:rsid w:val="006117B9"/>
    <w:rsid w:val="00617C02"/>
    <w:rsid w:val="00655F36"/>
    <w:rsid w:val="00670E3A"/>
    <w:rsid w:val="00675015"/>
    <w:rsid w:val="006A41ED"/>
    <w:rsid w:val="006F14F5"/>
    <w:rsid w:val="0070063E"/>
    <w:rsid w:val="0074340C"/>
    <w:rsid w:val="00747210"/>
    <w:rsid w:val="00767E8F"/>
    <w:rsid w:val="007852F8"/>
    <w:rsid w:val="007A13A8"/>
    <w:rsid w:val="007B50B7"/>
    <w:rsid w:val="007E55A3"/>
    <w:rsid w:val="007F56FA"/>
    <w:rsid w:val="00802A55"/>
    <w:rsid w:val="008735EA"/>
    <w:rsid w:val="008933EC"/>
    <w:rsid w:val="008A7718"/>
    <w:rsid w:val="008C02C0"/>
    <w:rsid w:val="008F7102"/>
    <w:rsid w:val="0090608F"/>
    <w:rsid w:val="00912EB2"/>
    <w:rsid w:val="00914A9B"/>
    <w:rsid w:val="0095168F"/>
    <w:rsid w:val="00957083"/>
    <w:rsid w:val="009F15B2"/>
    <w:rsid w:val="00A0377E"/>
    <w:rsid w:val="00A0398A"/>
    <w:rsid w:val="00A52163"/>
    <w:rsid w:val="00A5346F"/>
    <w:rsid w:val="00A825B6"/>
    <w:rsid w:val="00A82D08"/>
    <w:rsid w:val="00A84163"/>
    <w:rsid w:val="00A96244"/>
    <w:rsid w:val="00B12951"/>
    <w:rsid w:val="00B36897"/>
    <w:rsid w:val="00B85CD0"/>
    <w:rsid w:val="00BD1A26"/>
    <w:rsid w:val="00BE69DD"/>
    <w:rsid w:val="00BF122B"/>
    <w:rsid w:val="00BF1AA8"/>
    <w:rsid w:val="00C0615E"/>
    <w:rsid w:val="00C2025A"/>
    <w:rsid w:val="00C55106"/>
    <w:rsid w:val="00CA2E28"/>
    <w:rsid w:val="00CB4012"/>
    <w:rsid w:val="00CC43E3"/>
    <w:rsid w:val="00CD0F6C"/>
    <w:rsid w:val="00CE3211"/>
    <w:rsid w:val="00CF0F97"/>
    <w:rsid w:val="00D00175"/>
    <w:rsid w:val="00D00471"/>
    <w:rsid w:val="00D06396"/>
    <w:rsid w:val="00D326BB"/>
    <w:rsid w:val="00D502F3"/>
    <w:rsid w:val="00D62710"/>
    <w:rsid w:val="00D6771E"/>
    <w:rsid w:val="00DD6C5D"/>
    <w:rsid w:val="00DE4C90"/>
    <w:rsid w:val="00E347EF"/>
    <w:rsid w:val="00E410E2"/>
    <w:rsid w:val="00E4492A"/>
    <w:rsid w:val="00EC41C3"/>
    <w:rsid w:val="00ED4B59"/>
    <w:rsid w:val="00F240EF"/>
    <w:rsid w:val="00F25D98"/>
    <w:rsid w:val="00F85044"/>
    <w:rsid w:val="00F92284"/>
    <w:rsid w:val="00FC6AAB"/>
    <w:rsid w:val="00FE00FF"/>
    <w:rsid w:val="00FE4D51"/>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rsid w:val="00FC6AAB"/>
    <w:pPr>
      <w:tabs>
        <w:tab w:val="center" w:pos="4153"/>
        <w:tab w:val="right" w:pos="8306"/>
      </w:tabs>
    </w:pPr>
  </w:style>
  <w:style w:type="character" w:customStyle="1" w:styleId="HeaderChar">
    <w:name w:val="Header Char"/>
    <w:basedOn w:val="DefaultParagraphFont"/>
    <w:link w:val="Header"/>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uiPriority w:val="99"/>
    <w:rsid w:val="00FC6AAB"/>
    <w:rPr>
      <w:sz w:val="20"/>
      <w:szCs w:val="20"/>
      <w:lang w:val="en-GB"/>
    </w:rPr>
  </w:style>
  <w:style w:type="character" w:customStyle="1" w:styleId="FootnoteTextChar">
    <w:name w:val="Footnote Text Char"/>
    <w:basedOn w:val="DefaultParagraphFont"/>
    <w:link w:val="FootnoteText"/>
    <w:uiPriority w:val="99"/>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668B-901D-4A66-8D0E-E3884263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sonyvaioo</dc:creator>
  <cp:lastModifiedBy>Nisa</cp:lastModifiedBy>
  <cp:revision>10</cp:revision>
  <cp:lastPrinted>2014-08-16T03:51:00Z</cp:lastPrinted>
  <dcterms:created xsi:type="dcterms:W3CDTF">2014-08-16T01:59:00Z</dcterms:created>
  <dcterms:modified xsi:type="dcterms:W3CDTF">2014-08-16T03:51:00Z</dcterms:modified>
</cp:coreProperties>
</file>